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C125A9" w14:textId="0DA8335E" w:rsidR="00166EF9" w:rsidRPr="000B61BF" w:rsidRDefault="00166EF9" w:rsidP="000B61BF">
      <w:pPr>
        <w:jc w:val="center"/>
        <w:rPr>
          <w:rFonts w:eastAsia="標楷體"/>
          <w:b/>
          <w:bCs/>
          <w:color w:val="000000"/>
          <w:kern w:val="0"/>
          <w:sz w:val="40"/>
          <w:szCs w:val="40"/>
        </w:rPr>
      </w:pPr>
      <w:r w:rsidRPr="00166EF9">
        <w:rPr>
          <w:rFonts w:eastAsia="標楷體" w:hint="eastAsia"/>
          <w:b/>
          <w:bCs/>
          <w:color w:val="000000"/>
          <w:kern w:val="0"/>
          <w:sz w:val="40"/>
          <w:szCs w:val="40"/>
        </w:rPr>
        <w:t>新竹縣</w:t>
      </w:r>
      <w:r w:rsidRPr="00166EF9">
        <w:rPr>
          <w:rFonts w:eastAsia="標楷體"/>
          <w:b/>
          <w:bCs/>
          <w:color w:val="000000"/>
          <w:kern w:val="0"/>
          <w:sz w:val="40"/>
          <w:szCs w:val="40"/>
        </w:rPr>
        <w:t>1</w:t>
      </w:r>
      <w:r w:rsidR="00155723">
        <w:rPr>
          <w:rFonts w:eastAsia="標楷體" w:hint="eastAsia"/>
          <w:b/>
          <w:bCs/>
          <w:color w:val="000000"/>
          <w:kern w:val="0"/>
          <w:sz w:val="40"/>
          <w:szCs w:val="40"/>
        </w:rPr>
        <w:t>1</w:t>
      </w:r>
      <w:r w:rsidR="00405653">
        <w:rPr>
          <w:rFonts w:eastAsia="標楷體" w:hint="eastAsia"/>
          <w:b/>
          <w:bCs/>
          <w:color w:val="000000"/>
          <w:kern w:val="0"/>
          <w:sz w:val="40"/>
          <w:szCs w:val="40"/>
        </w:rPr>
        <w:t>5</w:t>
      </w:r>
      <w:r w:rsidRPr="00166EF9">
        <w:rPr>
          <w:rFonts w:eastAsia="標楷體" w:hint="eastAsia"/>
          <w:b/>
          <w:bCs/>
          <w:color w:val="000000"/>
          <w:kern w:val="0"/>
          <w:sz w:val="40"/>
          <w:szCs w:val="40"/>
        </w:rPr>
        <w:t>學年度</w:t>
      </w:r>
      <w:r w:rsidRPr="00166EF9">
        <w:rPr>
          <w:rFonts w:eastAsia="標楷體" w:hint="eastAsia"/>
          <w:b/>
          <w:color w:val="000000"/>
          <w:kern w:val="0"/>
          <w:sz w:val="40"/>
          <w:szCs w:val="40"/>
        </w:rPr>
        <w:t>國民中學技藝教育競賽</w:t>
      </w:r>
    </w:p>
    <w:p w14:paraId="59CE7F83" w14:textId="77777777" w:rsidR="00166EF9" w:rsidRPr="00166EF9" w:rsidRDefault="00166EF9" w:rsidP="00013680">
      <w:pPr>
        <w:spacing w:line="320" w:lineRule="exact"/>
        <w:jc w:val="center"/>
        <w:rPr>
          <w:rFonts w:ascii="標楷體" w:eastAsia="標楷體" w:hAnsi="標楷體"/>
          <w:b/>
          <w:bCs/>
          <w:sz w:val="48"/>
          <w:szCs w:val="48"/>
        </w:rPr>
      </w:pPr>
    </w:p>
    <w:p w14:paraId="61FEAA7E" w14:textId="77777777" w:rsidR="00166EF9" w:rsidRDefault="00166EF9" w:rsidP="00013680">
      <w:pPr>
        <w:spacing w:line="320" w:lineRule="exact"/>
        <w:jc w:val="center"/>
        <w:rPr>
          <w:rFonts w:ascii="標楷體" w:eastAsia="標楷體" w:hAnsi="標楷體"/>
          <w:b/>
          <w:bCs/>
          <w:sz w:val="48"/>
          <w:szCs w:val="48"/>
        </w:rPr>
      </w:pPr>
    </w:p>
    <w:p w14:paraId="01DF7ED1" w14:textId="77777777" w:rsidR="00166EF9" w:rsidRDefault="00166EF9" w:rsidP="00013680">
      <w:pPr>
        <w:spacing w:line="320" w:lineRule="exact"/>
        <w:jc w:val="center"/>
        <w:rPr>
          <w:rFonts w:ascii="標楷體" w:eastAsia="標楷體" w:hAnsi="標楷體"/>
          <w:b/>
          <w:bCs/>
          <w:sz w:val="48"/>
          <w:szCs w:val="48"/>
        </w:rPr>
      </w:pPr>
    </w:p>
    <w:p w14:paraId="7610BFA3" w14:textId="77777777" w:rsidR="00497838" w:rsidRDefault="00497838" w:rsidP="00013680">
      <w:pPr>
        <w:spacing w:line="320" w:lineRule="exact"/>
        <w:jc w:val="center"/>
        <w:rPr>
          <w:rFonts w:ascii="標楷體" w:eastAsia="標楷體" w:hAnsi="標楷體"/>
          <w:b/>
          <w:bCs/>
          <w:sz w:val="48"/>
          <w:szCs w:val="48"/>
        </w:rPr>
      </w:pPr>
    </w:p>
    <w:p w14:paraId="7B94B465" w14:textId="77777777" w:rsidR="00497838" w:rsidRDefault="00497838" w:rsidP="00013680">
      <w:pPr>
        <w:spacing w:line="320" w:lineRule="exact"/>
        <w:jc w:val="center"/>
        <w:rPr>
          <w:rFonts w:ascii="標楷體" w:eastAsia="標楷體" w:hAnsi="標楷體"/>
          <w:b/>
          <w:bCs/>
          <w:sz w:val="48"/>
          <w:szCs w:val="48"/>
        </w:rPr>
      </w:pPr>
    </w:p>
    <w:p w14:paraId="12D971EB" w14:textId="77777777" w:rsidR="00166EF9" w:rsidRPr="00166EF9" w:rsidRDefault="00166EF9" w:rsidP="00013680">
      <w:pPr>
        <w:spacing w:line="320" w:lineRule="exact"/>
        <w:jc w:val="center"/>
        <w:rPr>
          <w:rFonts w:ascii="標楷體" w:eastAsia="標楷體" w:hAnsi="標楷體"/>
          <w:b/>
          <w:bCs/>
          <w:sz w:val="48"/>
          <w:szCs w:val="48"/>
        </w:rPr>
      </w:pPr>
    </w:p>
    <w:p w14:paraId="3AF3F526" w14:textId="77777777" w:rsidR="00166EF9" w:rsidRPr="00166EF9" w:rsidRDefault="007847C1" w:rsidP="00013680">
      <w:pPr>
        <w:spacing w:line="360" w:lineRule="auto"/>
        <w:jc w:val="center"/>
        <w:rPr>
          <w:rFonts w:ascii="標楷體" w:eastAsia="標楷體" w:hAnsi="標楷體"/>
          <w:b/>
          <w:bCs/>
          <w:sz w:val="48"/>
          <w:szCs w:val="48"/>
        </w:rPr>
      </w:pPr>
      <w:r>
        <w:rPr>
          <w:rFonts w:ascii="標楷體" w:eastAsia="標楷體" w:hAnsi="標楷體" w:hint="eastAsia"/>
          <w:b/>
          <w:bCs/>
          <w:sz w:val="48"/>
          <w:szCs w:val="48"/>
        </w:rPr>
        <w:t>餐旅</w:t>
      </w:r>
      <w:r w:rsidR="00166EF9" w:rsidRPr="00166EF9">
        <w:rPr>
          <w:rFonts w:ascii="標楷體" w:eastAsia="標楷體" w:hAnsi="標楷體" w:hint="eastAsia"/>
          <w:b/>
          <w:bCs/>
          <w:sz w:val="48"/>
          <w:szCs w:val="48"/>
        </w:rPr>
        <w:t>職群(</w:t>
      </w:r>
      <w:r>
        <w:rPr>
          <w:rFonts w:ascii="標楷體" w:eastAsia="標楷體" w:hAnsi="標楷體" w:hint="eastAsia"/>
          <w:b/>
          <w:bCs/>
          <w:sz w:val="48"/>
          <w:szCs w:val="48"/>
        </w:rPr>
        <w:t>中餐</w:t>
      </w:r>
      <w:r w:rsidR="00497838">
        <w:rPr>
          <w:rFonts w:ascii="標楷體" w:eastAsia="標楷體" w:hAnsi="標楷體" w:hint="eastAsia"/>
          <w:b/>
          <w:bCs/>
          <w:sz w:val="48"/>
          <w:szCs w:val="48"/>
        </w:rPr>
        <w:t>烹飪</w:t>
      </w:r>
      <w:r w:rsidR="00166EF9" w:rsidRPr="00166EF9">
        <w:rPr>
          <w:rFonts w:ascii="標楷體" w:eastAsia="標楷體" w:hAnsi="標楷體" w:hint="eastAsia"/>
          <w:b/>
          <w:bCs/>
          <w:sz w:val="48"/>
          <w:szCs w:val="48"/>
        </w:rPr>
        <w:t>)</w:t>
      </w:r>
    </w:p>
    <w:p w14:paraId="3C109629" w14:textId="77777777" w:rsidR="00166EF9" w:rsidRPr="00166EF9" w:rsidRDefault="00166EF9" w:rsidP="00013680">
      <w:pPr>
        <w:spacing w:line="360" w:lineRule="auto"/>
        <w:jc w:val="center"/>
        <w:rPr>
          <w:rFonts w:ascii="標楷體" w:eastAsia="標楷體" w:hAnsi="標楷體"/>
          <w:b/>
          <w:bCs/>
          <w:sz w:val="40"/>
          <w:szCs w:val="40"/>
        </w:rPr>
      </w:pPr>
    </w:p>
    <w:p w14:paraId="635D7730" w14:textId="77777777" w:rsidR="00166EF9" w:rsidRPr="00166EF9" w:rsidRDefault="00166EF9" w:rsidP="00013680">
      <w:pPr>
        <w:spacing w:line="360" w:lineRule="auto"/>
        <w:rPr>
          <w:rFonts w:ascii="標楷體" w:eastAsia="標楷體" w:hAnsi="標楷體"/>
          <w:b/>
          <w:bCs/>
          <w:sz w:val="40"/>
          <w:szCs w:val="40"/>
        </w:rPr>
      </w:pPr>
    </w:p>
    <w:p w14:paraId="13B2538B" w14:textId="42B7A860" w:rsidR="00166EF9" w:rsidRPr="00166EF9" w:rsidRDefault="00166EF9" w:rsidP="00013680">
      <w:pPr>
        <w:spacing w:line="360" w:lineRule="auto"/>
        <w:jc w:val="center"/>
        <w:rPr>
          <w:rFonts w:ascii="標楷體" w:eastAsia="標楷體" w:hAnsi="標楷體"/>
          <w:b/>
          <w:bCs/>
          <w:sz w:val="48"/>
          <w:szCs w:val="48"/>
        </w:rPr>
      </w:pPr>
      <w:r w:rsidRPr="00166EF9">
        <w:rPr>
          <w:rFonts w:ascii="標楷體" w:eastAsia="標楷體" w:hAnsi="標楷體" w:hint="eastAsia"/>
          <w:b/>
          <w:bCs/>
          <w:sz w:val="48"/>
          <w:szCs w:val="48"/>
        </w:rPr>
        <w:t>學科</w:t>
      </w:r>
      <w:r w:rsidR="00E25482">
        <w:rPr>
          <w:rFonts w:ascii="標楷體" w:eastAsia="標楷體" w:hAnsi="標楷體" w:hint="eastAsia"/>
          <w:b/>
          <w:bCs/>
          <w:sz w:val="48"/>
          <w:szCs w:val="48"/>
        </w:rPr>
        <w:t>題庫</w:t>
      </w:r>
      <w:r w:rsidR="00643FFD">
        <w:rPr>
          <w:rFonts w:ascii="標楷體" w:eastAsia="標楷體" w:hAnsi="標楷體" w:hint="eastAsia"/>
          <w:b/>
          <w:bCs/>
          <w:sz w:val="48"/>
          <w:szCs w:val="48"/>
        </w:rPr>
        <w:t>答案版</w:t>
      </w:r>
    </w:p>
    <w:p w14:paraId="3B3BAC93" w14:textId="77777777" w:rsidR="00166EF9" w:rsidRDefault="00166EF9" w:rsidP="00013680">
      <w:pPr>
        <w:rPr>
          <w:rFonts w:eastAsia="標楷體"/>
          <w:b/>
          <w:bCs/>
          <w:color w:val="000000"/>
          <w:kern w:val="0"/>
          <w:sz w:val="32"/>
          <w:szCs w:val="32"/>
        </w:rPr>
      </w:pPr>
    </w:p>
    <w:p w14:paraId="7B585C44" w14:textId="77777777" w:rsidR="00166EF9" w:rsidRDefault="00166EF9" w:rsidP="00013680">
      <w:pPr>
        <w:rPr>
          <w:rFonts w:eastAsia="標楷體"/>
          <w:b/>
          <w:bCs/>
          <w:color w:val="000000"/>
          <w:kern w:val="0"/>
          <w:sz w:val="32"/>
          <w:szCs w:val="32"/>
        </w:rPr>
      </w:pPr>
    </w:p>
    <w:p w14:paraId="07D886E1" w14:textId="77777777" w:rsidR="00166EF9" w:rsidRDefault="00166EF9" w:rsidP="00013680">
      <w:pPr>
        <w:rPr>
          <w:rFonts w:eastAsia="標楷體"/>
          <w:b/>
          <w:bCs/>
          <w:color w:val="000000"/>
          <w:kern w:val="0"/>
          <w:sz w:val="32"/>
          <w:szCs w:val="32"/>
        </w:rPr>
      </w:pPr>
    </w:p>
    <w:p w14:paraId="18BB280D" w14:textId="77777777" w:rsidR="00E25482" w:rsidRPr="0069073D" w:rsidRDefault="00166EF9" w:rsidP="00E25482">
      <w:pPr>
        <w:rPr>
          <w:rFonts w:eastAsia="標楷體"/>
          <w:bCs/>
          <w:color w:val="000000"/>
          <w:kern w:val="0"/>
          <w:sz w:val="32"/>
          <w:szCs w:val="32"/>
        </w:rPr>
      </w:pPr>
      <w:r>
        <w:rPr>
          <w:rFonts w:eastAsia="標楷體" w:hint="eastAsia"/>
          <w:bCs/>
          <w:color w:val="000000"/>
          <w:kern w:val="0"/>
          <w:sz w:val="32"/>
          <w:szCs w:val="32"/>
        </w:rPr>
        <w:t xml:space="preserve">                   </w:t>
      </w:r>
      <w:r w:rsidR="00E25482" w:rsidRPr="0069073D">
        <w:rPr>
          <w:rFonts w:eastAsia="標楷體" w:hint="eastAsia"/>
          <w:bCs/>
          <w:color w:val="000000"/>
          <w:kern w:val="0"/>
          <w:sz w:val="32"/>
          <w:szCs w:val="32"/>
        </w:rPr>
        <w:t>國中</w:t>
      </w:r>
      <w:r w:rsidR="00E25482" w:rsidRPr="0069073D">
        <w:rPr>
          <w:rFonts w:eastAsia="標楷體" w:hint="eastAsia"/>
          <w:bCs/>
          <w:color w:val="000000"/>
          <w:kern w:val="0"/>
          <w:sz w:val="32"/>
          <w:szCs w:val="32"/>
        </w:rPr>
        <w:t>:</w:t>
      </w:r>
      <w:r w:rsidR="00E25482" w:rsidRPr="00166EF9">
        <w:rPr>
          <w:rFonts w:eastAsia="標楷體" w:hint="eastAsia"/>
          <w:bCs/>
          <w:color w:val="000000"/>
          <w:kern w:val="0"/>
          <w:sz w:val="32"/>
          <w:szCs w:val="32"/>
          <w:u w:val="single"/>
        </w:rPr>
        <w:t xml:space="preserve">               </w:t>
      </w:r>
    </w:p>
    <w:p w14:paraId="5EFC4B0B" w14:textId="77777777" w:rsidR="00E25482" w:rsidRPr="00166EF9" w:rsidRDefault="00E25482" w:rsidP="00E25482">
      <w:pPr>
        <w:rPr>
          <w:rFonts w:eastAsia="標楷體"/>
          <w:bCs/>
          <w:color w:val="000000"/>
          <w:kern w:val="0"/>
          <w:sz w:val="32"/>
          <w:szCs w:val="32"/>
          <w:u w:val="single"/>
        </w:rPr>
      </w:pPr>
      <w:r>
        <w:rPr>
          <w:rFonts w:eastAsia="標楷體" w:hint="eastAsia"/>
          <w:bCs/>
          <w:color w:val="000000"/>
          <w:kern w:val="0"/>
          <w:sz w:val="32"/>
          <w:szCs w:val="32"/>
        </w:rPr>
        <w:t xml:space="preserve">                   </w:t>
      </w:r>
      <w:r>
        <w:rPr>
          <w:rFonts w:eastAsia="標楷體" w:hint="eastAsia"/>
          <w:bCs/>
          <w:color w:val="000000"/>
          <w:kern w:val="0"/>
          <w:sz w:val="32"/>
          <w:szCs w:val="32"/>
        </w:rPr>
        <w:t>班級</w:t>
      </w:r>
      <w:r w:rsidRPr="00166EF9">
        <w:rPr>
          <w:rFonts w:eastAsia="標楷體" w:hint="eastAsia"/>
          <w:bCs/>
          <w:color w:val="000000"/>
          <w:kern w:val="0"/>
          <w:sz w:val="32"/>
          <w:szCs w:val="32"/>
        </w:rPr>
        <w:t>:</w:t>
      </w:r>
      <w:r w:rsidRPr="00166EF9">
        <w:rPr>
          <w:rFonts w:eastAsia="標楷體" w:hint="eastAsia"/>
          <w:bCs/>
          <w:color w:val="000000"/>
          <w:kern w:val="0"/>
          <w:sz w:val="32"/>
          <w:szCs w:val="32"/>
          <w:u w:val="single"/>
        </w:rPr>
        <w:t xml:space="preserve">               </w:t>
      </w:r>
    </w:p>
    <w:p w14:paraId="0FD7DA69" w14:textId="77777777" w:rsidR="00E25482" w:rsidRDefault="00E25482" w:rsidP="00E25482">
      <w:pPr>
        <w:rPr>
          <w:rFonts w:eastAsia="標楷體"/>
          <w:bCs/>
          <w:color w:val="000000"/>
          <w:kern w:val="0"/>
          <w:sz w:val="32"/>
          <w:szCs w:val="32"/>
          <w:u w:val="single"/>
        </w:rPr>
      </w:pPr>
      <w:r>
        <w:rPr>
          <w:rFonts w:eastAsia="標楷體" w:hint="eastAsia"/>
          <w:bCs/>
          <w:color w:val="000000"/>
          <w:kern w:val="0"/>
          <w:sz w:val="32"/>
          <w:szCs w:val="32"/>
        </w:rPr>
        <w:t xml:space="preserve">                   </w:t>
      </w:r>
      <w:r>
        <w:rPr>
          <w:rFonts w:eastAsia="標楷體" w:hint="eastAsia"/>
          <w:bCs/>
          <w:color w:val="000000"/>
          <w:kern w:val="0"/>
          <w:sz w:val="32"/>
          <w:szCs w:val="32"/>
        </w:rPr>
        <w:t>姓名</w:t>
      </w:r>
      <w:r>
        <w:rPr>
          <w:rFonts w:eastAsia="標楷體" w:hint="eastAsia"/>
          <w:bCs/>
          <w:color w:val="000000"/>
          <w:kern w:val="0"/>
          <w:sz w:val="32"/>
          <w:szCs w:val="32"/>
        </w:rPr>
        <w:t>:</w:t>
      </w:r>
      <w:r w:rsidRPr="00166EF9">
        <w:rPr>
          <w:rFonts w:eastAsia="標楷體" w:hint="eastAsia"/>
          <w:bCs/>
          <w:color w:val="000000"/>
          <w:kern w:val="0"/>
          <w:sz w:val="32"/>
          <w:szCs w:val="32"/>
          <w:u w:val="single"/>
        </w:rPr>
        <w:t xml:space="preserve">               </w:t>
      </w:r>
    </w:p>
    <w:p w14:paraId="66E2B9D2" w14:textId="77777777" w:rsidR="00E25482" w:rsidRDefault="00E25482" w:rsidP="00E25482">
      <w:pPr>
        <w:rPr>
          <w:rFonts w:eastAsia="標楷體"/>
          <w:bCs/>
          <w:color w:val="000000"/>
          <w:kern w:val="0"/>
          <w:sz w:val="32"/>
          <w:szCs w:val="32"/>
          <w:u w:val="single"/>
        </w:rPr>
      </w:pPr>
    </w:p>
    <w:p w14:paraId="22FF98AA" w14:textId="77777777" w:rsidR="00E25482" w:rsidRDefault="00E25482" w:rsidP="00E25482">
      <w:pPr>
        <w:jc w:val="center"/>
        <w:rPr>
          <w:rFonts w:eastAsia="標楷體"/>
          <w:bCs/>
          <w:color w:val="000000"/>
          <w:kern w:val="0"/>
          <w:sz w:val="32"/>
          <w:szCs w:val="32"/>
          <w:u w:val="single"/>
        </w:rPr>
      </w:pPr>
    </w:p>
    <w:p w14:paraId="42907066" w14:textId="77777777" w:rsidR="00E25482" w:rsidRDefault="00E25482" w:rsidP="00E25482">
      <w:pPr>
        <w:jc w:val="center"/>
        <w:rPr>
          <w:rFonts w:eastAsia="標楷體"/>
          <w:bCs/>
          <w:color w:val="000000"/>
          <w:kern w:val="0"/>
          <w:sz w:val="32"/>
          <w:szCs w:val="32"/>
          <w:u w:val="single"/>
        </w:rPr>
      </w:pPr>
    </w:p>
    <w:p w14:paraId="3A34CD33" w14:textId="77777777" w:rsidR="00E25482" w:rsidRDefault="008C6CD2" w:rsidP="00E25482">
      <w:pPr>
        <w:jc w:val="center"/>
        <w:rPr>
          <w:rFonts w:eastAsia="標楷體"/>
          <w:b/>
          <w:bCs/>
          <w:color w:val="000000"/>
          <w:kern w:val="0"/>
          <w:sz w:val="32"/>
          <w:szCs w:val="32"/>
        </w:rPr>
      </w:pPr>
      <w:r>
        <w:rPr>
          <w:rFonts w:eastAsia="標楷體" w:hint="eastAsia"/>
          <w:b/>
          <w:bCs/>
          <w:color w:val="000000"/>
          <w:kern w:val="0"/>
          <w:sz w:val="32"/>
          <w:szCs w:val="32"/>
        </w:rPr>
        <w:t>新竹縣政府教育局</w:t>
      </w:r>
    </w:p>
    <w:p w14:paraId="16B0F6B2" w14:textId="727B1717" w:rsidR="00E25482" w:rsidRPr="00166EF9" w:rsidRDefault="00E25482" w:rsidP="00E25482">
      <w:pPr>
        <w:jc w:val="center"/>
        <w:rPr>
          <w:rFonts w:eastAsia="標楷體"/>
          <w:b/>
          <w:bCs/>
          <w:color w:val="000000"/>
          <w:kern w:val="0"/>
          <w:sz w:val="32"/>
          <w:szCs w:val="32"/>
        </w:rPr>
      </w:pPr>
      <w:r>
        <w:rPr>
          <w:rFonts w:eastAsia="標楷體" w:hint="eastAsia"/>
          <w:b/>
          <w:bCs/>
          <w:color w:val="000000"/>
          <w:kern w:val="0"/>
          <w:sz w:val="32"/>
          <w:szCs w:val="32"/>
        </w:rPr>
        <w:t>中華民國</w:t>
      </w:r>
      <w:r>
        <w:rPr>
          <w:rFonts w:eastAsia="標楷體" w:hint="eastAsia"/>
          <w:b/>
          <w:bCs/>
          <w:color w:val="000000"/>
          <w:kern w:val="0"/>
          <w:sz w:val="32"/>
          <w:szCs w:val="32"/>
        </w:rPr>
        <w:t>11</w:t>
      </w:r>
      <w:r w:rsidR="00405653">
        <w:rPr>
          <w:rFonts w:eastAsia="標楷體" w:hint="eastAsia"/>
          <w:b/>
          <w:bCs/>
          <w:color w:val="000000"/>
          <w:kern w:val="0"/>
          <w:sz w:val="32"/>
          <w:szCs w:val="32"/>
        </w:rPr>
        <w:t>5</w:t>
      </w:r>
      <w:r>
        <w:rPr>
          <w:rFonts w:eastAsia="標楷體" w:hint="eastAsia"/>
          <w:b/>
          <w:bCs/>
          <w:color w:val="000000"/>
          <w:kern w:val="0"/>
          <w:sz w:val="32"/>
          <w:szCs w:val="32"/>
        </w:rPr>
        <w:t>年</w:t>
      </w:r>
      <w:r w:rsidR="00405653">
        <w:rPr>
          <w:rFonts w:eastAsia="標楷體" w:hint="eastAsia"/>
          <w:b/>
          <w:bCs/>
          <w:color w:val="000000"/>
          <w:kern w:val="0"/>
          <w:sz w:val="32"/>
          <w:szCs w:val="32"/>
        </w:rPr>
        <w:t>0</w:t>
      </w:r>
      <w:r w:rsidR="00643FFD">
        <w:rPr>
          <w:rFonts w:eastAsia="標楷體" w:hint="eastAsia"/>
          <w:b/>
          <w:bCs/>
          <w:color w:val="000000"/>
          <w:kern w:val="0"/>
          <w:sz w:val="32"/>
          <w:szCs w:val="32"/>
        </w:rPr>
        <w:t>9</w:t>
      </w:r>
      <w:r>
        <w:rPr>
          <w:rFonts w:eastAsia="標楷體" w:hint="eastAsia"/>
          <w:b/>
          <w:bCs/>
          <w:color w:val="000000"/>
          <w:kern w:val="0"/>
          <w:sz w:val="32"/>
          <w:szCs w:val="32"/>
        </w:rPr>
        <w:t>月</w:t>
      </w:r>
      <w:r w:rsidR="00643FFD">
        <w:rPr>
          <w:rFonts w:eastAsia="標楷體" w:hint="eastAsia"/>
          <w:b/>
          <w:bCs/>
          <w:color w:val="000000"/>
          <w:kern w:val="0"/>
          <w:sz w:val="32"/>
          <w:szCs w:val="32"/>
        </w:rPr>
        <w:t>01</w:t>
      </w:r>
      <w:r>
        <w:rPr>
          <w:rFonts w:eastAsia="標楷體" w:hint="eastAsia"/>
          <w:b/>
          <w:bCs/>
          <w:color w:val="000000"/>
          <w:kern w:val="0"/>
          <w:sz w:val="32"/>
          <w:szCs w:val="32"/>
        </w:rPr>
        <w:t>日</w:t>
      </w:r>
    </w:p>
    <w:p w14:paraId="1DF4C3FD" w14:textId="7E8F508F" w:rsidR="00F227BE" w:rsidRPr="00AF3E7C" w:rsidRDefault="00497838" w:rsidP="00AF3E7C">
      <w:pPr>
        <w:jc w:val="center"/>
        <w:rPr>
          <w:rFonts w:eastAsia="標楷體"/>
          <w:b/>
          <w:bCs/>
          <w:color w:val="000000"/>
          <w:kern w:val="0"/>
          <w:sz w:val="32"/>
          <w:szCs w:val="32"/>
        </w:rPr>
      </w:pPr>
      <w:r>
        <w:rPr>
          <w:rFonts w:eastAsia="標楷體"/>
          <w:b/>
          <w:bCs/>
          <w:color w:val="000000"/>
          <w:kern w:val="0"/>
          <w:sz w:val="32"/>
          <w:szCs w:val="32"/>
        </w:rPr>
        <w:br w:type="page"/>
      </w:r>
      <w:r w:rsidR="00F227BE" w:rsidRPr="00F227BE">
        <w:rPr>
          <w:rFonts w:eastAsia="標楷體" w:hint="eastAsia"/>
          <w:b/>
          <w:bCs/>
          <w:color w:val="000000"/>
          <w:kern w:val="0"/>
          <w:sz w:val="32"/>
          <w:szCs w:val="32"/>
        </w:rPr>
        <w:lastRenderedPageBreak/>
        <w:t>新竹縣</w:t>
      </w:r>
      <w:r w:rsidR="00F227BE" w:rsidRPr="00F227BE">
        <w:rPr>
          <w:rFonts w:eastAsia="標楷體"/>
          <w:b/>
          <w:bCs/>
          <w:color w:val="000000"/>
          <w:kern w:val="0"/>
          <w:sz w:val="32"/>
          <w:szCs w:val="32"/>
        </w:rPr>
        <w:t>1</w:t>
      </w:r>
      <w:r w:rsidR="00155723">
        <w:rPr>
          <w:rFonts w:eastAsia="標楷體" w:hint="eastAsia"/>
          <w:b/>
          <w:bCs/>
          <w:color w:val="000000"/>
          <w:kern w:val="0"/>
          <w:sz w:val="32"/>
          <w:szCs w:val="32"/>
        </w:rPr>
        <w:t>1</w:t>
      </w:r>
      <w:r w:rsidR="00643FFD">
        <w:rPr>
          <w:rFonts w:eastAsia="標楷體" w:hint="eastAsia"/>
          <w:b/>
          <w:bCs/>
          <w:color w:val="000000"/>
          <w:kern w:val="0"/>
          <w:sz w:val="32"/>
          <w:szCs w:val="32"/>
        </w:rPr>
        <w:t>5</w:t>
      </w:r>
      <w:r w:rsidR="00F227BE" w:rsidRPr="00F227BE">
        <w:rPr>
          <w:rFonts w:eastAsia="標楷體" w:hint="eastAsia"/>
          <w:b/>
          <w:bCs/>
          <w:color w:val="000000"/>
          <w:kern w:val="0"/>
          <w:sz w:val="32"/>
          <w:szCs w:val="32"/>
        </w:rPr>
        <w:t>學年度</w:t>
      </w:r>
      <w:r w:rsidR="00F227BE" w:rsidRPr="00F227BE">
        <w:rPr>
          <w:rFonts w:eastAsia="標楷體" w:hint="eastAsia"/>
          <w:b/>
          <w:color w:val="000000"/>
          <w:kern w:val="0"/>
          <w:sz w:val="32"/>
          <w:szCs w:val="32"/>
        </w:rPr>
        <w:t>國民中學技藝教育競賽</w:t>
      </w:r>
    </w:p>
    <w:p w14:paraId="520F72A9" w14:textId="70E2725E" w:rsidR="006203D1" w:rsidRDefault="007847C1" w:rsidP="00E25482">
      <w:pPr>
        <w:spacing w:line="32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hint="eastAsia"/>
          <w:b/>
          <w:bCs/>
          <w:sz w:val="32"/>
          <w:szCs w:val="32"/>
        </w:rPr>
        <w:t>餐旅</w:t>
      </w:r>
      <w:r w:rsidR="006203D1" w:rsidRPr="00D57364">
        <w:rPr>
          <w:rFonts w:ascii="標楷體" w:eastAsia="標楷體" w:hAnsi="標楷體" w:hint="eastAsia"/>
          <w:b/>
          <w:bCs/>
          <w:sz w:val="32"/>
          <w:szCs w:val="32"/>
        </w:rPr>
        <w:t>職群</w:t>
      </w:r>
      <w:r w:rsidR="00166EF9">
        <w:rPr>
          <w:rFonts w:ascii="標楷體" w:eastAsia="標楷體" w:hAnsi="標楷體" w:hint="eastAsia"/>
          <w:b/>
          <w:bCs/>
          <w:sz w:val="32"/>
          <w:szCs w:val="32"/>
        </w:rPr>
        <w:t>-</w:t>
      </w:r>
      <w:r>
        <w:rPr>
          <w:rFonts w:ascii="標楷體" w:eastAsia="標楷體" w:hAnsi="標楷體" w:hint="eastAsia"/>
          <w:b/>
          <w:bCs/>
          <w:sz w:val="32"/>
          <w:szCs w:val="32"/>
        </w:rPr>
        <w:t>中餐</w:t>
      </w:r>
      <w:r w:rsidR="00497838">
        <w:rPr>
          <w:rFonts w:ascii="標楷體" w:eastAsia="標楷體" w:hAnsi="標楷體" w:hint="eastAsia"/>
          <w:b/>
          <w:bCs/>
          <w:sz w:val="32"/>
          <w:szCs w:val="32"/>
        </w:rPr>
        <w:t>烹飪</w:t>
      </w:r>
      <w:r w:rsidR="00375578">
        <w:rPr>
          <w:rFonts w:ascii="標楷體" w:eastAsia="標楷體" w:hAnsi="標楷體" w:hint="eastAsia"/>
          <w:b/>
          <w:bCs/>
          <w:sz w:val="32"/>
          <w:szCs w:val="32"/>
        </w:rPr>
        <w:t xml:space="preserve"> </w:t>
      </w:r>
      <w:r w:rsidR="00166EF9">
        <w:rPr>
          <w:rFonts w:ascii="標楷體" w:eastAsia="標楷體" w:hAnsi="標楷體" w:hint="eastAsia"/>
          <w:b/>
          <w:bCs/>
          <w:sz w:val="32"/>
          <w:szCs w:val="32"/>
        </w:rPr>
        <w:t>學科</w:t>
      </w:r>
      <w:r w:rsidR="00E25482">
        <w:rPr>
          <w:rFonts w:ascii="標楷體" w:eastAsia="標楷體" w:hAnsi="標楷體" w:hint="eastAsia"/>
          <w:b/>
          <w:bCs/>
          <w:sz w:val="32"/>
          <w:szCs w:val="32"/>
        </w:rPr>
        <w:t>題庫</w:t>
      </w:r>
      <w:r w:rsidR="00643FFD">
        <w:rPr>
          <w:rFonts w:ascii="標楷體" w:eastAsia="標楷體" w:hAnsi="標楷體" w:hint="eastAsia"/>
          <w:b/>
          <w:bCs/>
          <w:sz w:val="32"/>
          <w:szCs w:val="32"/>
        </w:rPr>
        <w:t>(答案版)</w:t>
      </w:r>
    </w:p>
    <w:p w14:paraId="35AEAE9D" w14:textId="77777777" w:rsidR="00172373" w:rsidRPr="00D57364" w:rsidRDefault="00172373" w:rsidP="00013680">
      <w:pPr>
        <w:spacing w:line="320" w:lineRule="exact"/>
        <w:rPr>
          <w:rFonts w:ascii="標楷體" w:eastAsia="標楷體" w:hAnsi="標楷體"/>
          <w:b/>
          <w:bCs/>
          <w:sz w:val="32"/>
          <w:szCs w:val="32"/>
        </w:rPr>
      </w:pPr>
    </w:p>
    <w:p w14:paraId="096D821F" w14:textId="77777777" w:rsidR="00172373" w:rsidRPr="00172373" w:rsidRDefault="00172373" w:rsidP="00013680">
      <w:pPr>
        <w:spacing w:line="480" w:lineRule="exact"/>
        <w:rPr>
          <w:rFonts w:eastAsia="標楷體"/>
          <w:bCs/>
          <w:sz w:val="28"/>
          <w:szCs w:val="28"/>
        </w:rPr>
      </w:pPr>
      <w:r w:rsidRPr="00172373">
        <w:rPr>
          <w:rFonts w:eastAsia="標楷體" w:hint="eastAsia"/>
          <w:bCs/>
          <w:sz w:val="28"/>
          <w:szCs w:val="28"/>
        </w:rPr>
        <w:t>學校</w:t>
      </w:r>
      <w:r>
        <w:rPr>
          <w:rFonts w:eastAsia="標楷體" w:hint="eastAsia"/>
          <w:bCs/>
          <w:sz w:val="28"/>
          <w:szCs w:val="28"/>
        </w:rPr>
        <w:t xml:space="preserve"> </w:t>
      </w:r>
      <w:r w:rsidRPr="00172373">
        <w:rPr>
          <w:rFonts w:eastAsia="標楷體" w:hint="eastAsia"/>
          <w:bCs/>
          <w:sz w:val="28"/>
          <w:szCs w:val="28"/>
        </w:rPr>
        <w:t>:</w:t>
      </w:r>
      <w:r>
        <w:rPr>
          <w:rFonts w:eastAsia="標楷體" w:hint="eastAsia"/>
          <w:bCs/>
          <w:sz w:val="28"/>
          <w:szCs w:val="28"/>
        </w:rPr>
        <w:t xml:space="preserve"> </w:t>
      </w:r>
      <w:r w:rsidRPr="00172373">
        <w:rPr>
          <w:rFonts w:eastAsia="標楷體" w:hint="eastAsia"/>
          <w:bCs/>
          <w:sz w:val="28"/>
          <w:szCs w:val="28"/>
          <w:u w:val="single"/>
        </w:rPr>
        <w:t xml:space="preserve">             </w:t>
      </w:r>
      <w:r>
        <w:rPr>
          <w:rFonts w:eastAsia="標楷體" w:hint="eastAsia"/>
          <w:bCs/>
          <w:sz w:val="28"/>
          <w:szCs w:val="28"/>
        </w:rPr>
        <w:t xml:space="preserve"> </w:t>
      </w:r>
      <w:r>
        <w:rPr>
          <w:rFonts w:eastAsia="標楷體" w:hint="eastAsia"/>
          <w:bCs/>
          <w:sz w:val="28"/>
          <w:szCs w:val="28"/>
        </w:rPr>
        <w:t>國中</w:t>
      </w:r>
      <w:r>
        <w:rPr>
          <w:rFonts w:eastAsia="標楷體" w:hint="eastAsia"/>
          <w:bCs/>
          <w:sz w:val="28"/>
          <w:szCs w:val="28"/>
        </w:rPr>
        <w:t xml:space="preserve">                  </w:t>
      </w:r>
      <w:r>
        <w:rPr>
          <w:rFonts w:eastAsia="標楷體" w:hint="eastAsia"/>
          <w:bCs/>
          <w:sz w:val="28"/>
          <w:szCs w:val="28"/>
        </w:rPr>
        <w:t>姓名</w:t>
      </w:r>
      <w:r>
        <w:rPr>
          <w:rFonts w:eastAsia="標楷體" w:hint="eastAsia"/>
          <w:bCs/>
          <w:sz w:val="28"/>
          <w:szCs w:val="28"/>
        </w:rPr>
        <w:t xml:space="preserve"> : </w:t>
      </w:r>
      <w:r w:rsidRPr="00172373">
        <w:rPr>
          <w:rFonts w:eastAsia="標楷體" w:hint="eastAsia"/>
          <w:bCs/>
          <w:sz w:val="28"/>
          <w:szCs w:val="28"/>
          <w:u w:val="single"/>
        </w:rPr>
        <w:t xml:space="preserve">            </w:t>
      </w:r>
    </w:p>
    <w:p w14:paraId="4925A4DF" w14:textId="77777777" w:rsidR="00664DA4" w:rsidRPr="00172373" w:rsidRDefault="00664DA4" w:rsidP="00013680">
      <w:pPr>
        <w:spacing w:line="480" w:lineRule="exact"/>
        <w:rPr>
          <w:b/>
        </w:rPr>
      </w:pPr>
      <w:r w:rsidRPr="001D1552">
        <w:rPr>
          <w:rFonts w:eastAsia="標楷體"/>
          <w:b/>
          <w:bCs/>
          <w:sz w:val="28"/>
          <w:szCs w:val="28"/>
        </w:rPr>
        <w:t>選擇題：</w:t>
      </w:r>
      <w:r w:rsidR="00172373">
        <w:rPr>
          <w:rFonts w:eastAsia="標楷體" w:hint="eastAsia"/>
          <w:b/>
          <w:bCs/>
          <w:sz w:val="28"/>
          <w:szCs w:val="28"/>
        </w:rPr>
        <w:t>計</w:t>
      </w:r>
      <w:r w:rsidR="00013680">
        <w:rPr>
          <w:rFonts w:eastAsia="標楷體" w:hint="eastAsia"/>
          <w:b/>
          <w:bCs/>
          <w:sz w:val="28"/>
          <w:szCs w:val="28"/>
        </w:rPr>
        <w:t>4</w:t>
      </w:r>
      <w:r w:rsidR="008F27AE">
        <w:rPr>
          <w:rFonts w:eastAsia="標楷體" w:hint="eastAsia"/>
          <w:b/>
          <w:bCs/>
          <w:sz w:val="28"/>
          <w:szCs w:val="28"/>
        </w:rPr>
        <w:t>2</w:t>
      </w:r>
      <w:r w:rsidRPr="001D1552">
        <w:rPr>
          <w:rFonts w:eastAsia="標楷體"/>
          <w:b/>
          <w:bCs/>
          <w:sz w:val="28"/>
          <w:szCs w:val="28"/>
        </w:rPr>
        <w:t>0</w:t>
      </w:r>
      <w:r w:rsidRPr="001D1552">
        <w:rPr>
          <w:rFonts w:eastAsia="標楷體"/>
          <w:b/>
          <w:bCs/>
          <w:sz w:val="28"/>
          <w:szCs w:val="28"/>
        </w:rPr>
        <w:t>題</w:t>
      </w:r>
    </w:p>
    <w:p w14:paraId="4432CF09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(C)1.</w:t>
      </w:r>
      <w:r w:rsidRPr="00D46E7F">
        <w:rPr>
          <w:rFonts w:eastAsia="標楷體" w:hint="eastAsia"/>
        </w:rPr>
        <w:t>炸豬排通常使用豬的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後腿肉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前腿肉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里肌肉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五花肉。</w:t>
      </w:r>
    </w:p>
    <w:p w14:paraId="6C3D65CE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(D)2.</w:t>
      </w:r>
      <w:r w:rsidRPr="00D46E7F">
        <w:rPr>
          <w:rFonts w:eastAsia="標楷體" w:hint="eastAsia"/>
        </w:rPr>
        <w:t>餿水的正確處理方式為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任意丟棄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加蓋後存放於室外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用塑膠袋包好即可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加蓋或包裝好存放於室內空調間，轉交環保機關處理。</w:t>
      </w:r>
    </w:p>
    <w:p w14:paraId="0A77925D" w14:textId="4745CD66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(B)3.</w:t>
      </w:r>
      <w:r w:rsidRPr="00D46E7F">
        <w:rPr>
          <w:rFonts w:eastAsia="標楷體" w:hint="eastAsia"/>
        </w:rPr>
        <w:t>餐盒食品樣品留驗制度，係將餐盒以保鮮膜包好，置於</w:t>
      </w:r>
      <w:r w:rsidRPr="00D46E7F">
        <w:rPr>
          <w:rFonts w:eastAsia="標楷體" w:hint="eastAsia"/>
        </w:rPr>
        <w:t>7</w:t>
      </w:r>
      <w:r w:rsidRPr="00D46E7F">
        <w:rPr>
          <w:rFonts w:eastAsia="標楷體" w:hint="eastAsia"/>
        </w:rPr>
        <w:t>℃以下保存二天，以備查驗，如上所謂的</w:t>
      </w:r>
      <w:r w:rsidRPr="00D46E7F">
        <w:rPr>
          <w:rFonts w:eastAsia="標楷體" w:hint="eastAsia"/>
        </w:rPr>
        <w:t>7</w:t>
      </w:r>
      <w:r w:rsidRPr="00D46E7F">
        <w:rPr>
          <w:rFonts w:eastAsia="標楷體" w:hint="eastAsia"/>
        </w:rPr>
        <w:t>℃以下係指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冷凍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冷藏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室溫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冰藏</w:t>
      </w:r>
      <w:r w:rsidR="00643FFD">
        <w:rPr>
          <w:rFonts w:eastAsia="標楷體" w:hint="eastAsia"/>
        </w:rPr>
        <w:t xml:space="preserve">  </w:t>
      </w:r>
      <w:r w:rsidRPr="00D46E7F">
        <w:rPr>
          <w:rFonts w:eastAsia="標楷體" w:hint="eastAsia"/>
        </w:rPr>
        <w:t>為佳。</w:t>
      </w:r>
    </w:p>
    <w:p w14:paraId="2836BD72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(D)4.</w:t>
      </w:r>
      <w:r w:rsidRPr="00D46E7F">
        <w:rPr>
          <w:rFonts w:eastAsia="標楷體" w:hint="eastAsia"/>
        </w:rPr>
        <w:t>散熱最慢的器具為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鐵鍋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鋁鍋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不鏽鋼鍋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砂鍋。</w:t>
      </w:r>
    </w:p>
    <w:p w14:paraId="570E9914" w14:textId="78E45B7B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(C)5.</w:t>
      </w:r>
      <w:r w:rsidRPr="00D46E7F">
        <w:rPr>
          <w:rFonts w:eastAsia="標楷體" w:hint="eastAsia"/>
        </w:rPr>
        <w:t>廚師手指受傷最容易引起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肉毒桿菌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腸炎弧菌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金黃色葡萄球菌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綠膿菌</w:t>
      </w:r>
      <w:r w:rsidR="00643FFD">
        <w:rPr>
          <w:rFonts w:eastAsia="標楷體" w:hint="eastAsia"/>
        </w:rPr>
        <w:t xml:space="preserve">  </w:t>
      </w:r>
      <w:r w:rsidRPr="00D46E7F">
        <w:rPr>
          <w:rFonts w:eastAsia="標楷體" w:hint="eastAsia"/>
        </w:rPr>
        <w:t>感染。</w:t>
      </w:r>
    </w:p>
    <w:p w14:paraId="661365DC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(D)6.</w:t>
      </w:r>
      <w:r w:rsidRPr="00D46E7F">
        <w:rPr>
          <w:rFonts w:eastAsia="標楷體" w:hint="eastAsia"/>
        </w:rPr>
        <w:t>抹布之殺菌方法是以</w:t>
      </w:r>
      <w:r w:rsidRPr="00D46E7F">
        <w:rPr>
          <w:rFonts w:eastAsia="標楷體" w:hint="eastAsia"/>
        </w:rPr>
        <w:t>100</w:t>
      </w:r>
      <w:r w:rsidRPr="00D46E7F">
        <w:rPr>
          <w:rFonts w:eastAsia="標楷體" w:hint="eastAsia"/>
        </w:rPr>
        <w:t>℃蒸氣加熱至少幾分鐘以上？</w:t>
      </w:r>
      <w:r w:rsidRPr="00D46E7F">
        <w:rPr>
          <w:rFonts w:eastAsia="標楷體" w:hint="eastAsia"/>
        </w:rPr>
        <w:t>(A)4(B)6(C)8(D)10</w:t>
      </w:r>
      <w:r w:rsidRPr="00D46E7F">
        <w:rPr>
          <w:rFonts w:eastAsia="標楷體" w:hint="eastAsia"/>
        </w:rPr>
        <w:t>。</w:t>
      </w:r>
    </w:p>
    <w:p w14:paraId="1137A1B6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(B)7.</w:t>
      </w:r>
      <w:r w:rsidRPr="00D46E7F">
        <w:rPr>
          <w:rFonts w:eastAsia="標楷體" w:hint="eastAsia"/>
        </w:rPr>
        <w:t>將所有細菌完全殺滅使成為無菌狀態，稱之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消毒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滅菌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殺菌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商業殺菌。</w:t>
      </w:r>
    </w:p>
    <w:p w14:paraId="1E436F1A" w14:textId="03087791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(D)8.</w:t>
      </w:r>
      <w:r w:rsidRPr="00D46E7F">
        <w:rPr>
          <w:rFonts w:eastAsia="標楷體" w:hint="eastAsia"/>
        </w:rPr>
        <w:t>肉經加熱烹煮，會產生收縮的情形，是由於加熱使得肉的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礦物質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筋骨質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磷質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蛋白質</w:t>
      </w:r>
      <w:r w:rsidR="00643FFD">
        <w:rPr>
          <w:rFonts w:eastAsia="標楷體" w:hint="eastAsia"/>
        </w:rPr>
        <w:t xml:space="preserve">   </w:t>
      </w:r>
      <w:r w:rsidRPr="00D46E7F">
        <w:rPr>
          <w:rFonts w:eastAsia="標楷體" w:hint="eastAsia"/>
        </w:rPr>
        <w:t>凝固，析出肉汁的關係。</w:t>
      </w:r>
    </w:p>
    <w:p w14:paraId="1C0A03D3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(B)9.</w:t>
      </w:r>
      <w:r w:rsidRPr="00D46E7F">
        <w:rPr>
          <w:rFonts w:eastAsia="標楷體" w:hint="eastAsia"/>
        </w:rPr>
        <w:t>畜產品之冷藏溫度下列何者適宜？</w:t>
      </w:r>
      <w:r w:rsidRPr="00D46E7F">
        <w:rPr>
          <w:rFonts w:eastAsia="標楷體" w:hint="eastAsia"/>
        </w:rPr>
        <w:t>(A)5</w:t>
      </w:r>
      <w:r w:rsidRPr="00D46E7F">
        <w:rPr>
          <w:rFonts w:eastAsia="標楷體" w:hint="eastAsia"/>
        </w:rPr>
        <w:t>～</w:t>
      </w:r>
      <w:r w:rsidRPr="00D46E7F">
        <w:rPr>
          <w:rFonts w:eastAsia="標楷體" w:hint="eastAsia"/>
        </w:rPr>
        <w:t>8</w:t>
      </w:r>
      <w:r w:rsidRPr="00D46E7F">
        <w:rPr>
          <w:rFonts w:eastAsia="標楷體" w:hint="eastAsia"/>
        </w:rPr>
        <w:t>℃</w:t>
      </w:r>
      <w:r w:rsidRPr="00D46E7F">
        <w:rPr>
          <w:rFonts w:eastAsia="標楷體" w:hint="eastAsia"/>
        </w:rPr>
        <w:t>(B)3</w:t>
      </w:r>
      <w:r w:rsidRPr="00D46E7F">
        <w:rPr>
          <w:rFonts w:eastAsia="標楷體" w:hint="eastAsia"/>
        </w:rPr>
        <w:t>～</w:t>
      </w:r>
      <w:r w:rsidRPr="00D46E7F">
        <w:rPr>
          <w:rFonts w:eastAsia="標楷體" w:hint="eastAsia"/>
        </w:rPr>
        <w:t>5</w:t>
      </w:r>
      <w:r w:rsidRPr="00D46E7F">
        <w:rPr>
          <w:rFonts w:eastAsia="標楷體" w:hint="eastAsia"/>
        </w:rPr>
        <w:t>℃</w:t>
      </w:r>
      <w:r w:rsidRPr="00D46E7F">
        <w:rPr>
          <w:rFonts w:eastAsia="標楷體" w:hint="eastAsia"/>
        </w:rPr>
        <w:t>(C)2</w:t>
      </w:r>
      <w:r w:rsidRPr="00D46E7F">
        <w:rPr>
          <w:rFonts w:eastAsia="標楷體" w:hint="eastAsia"/>
        </w:rPr>
        <w:t>～－</w:t>
      </w:r>
      <w:r w:rsidRPr="00D46E7F">
        <w:rPr>
          <w:rFonts w:eastAsia="標楷體" w:hint="eastAsia"/>
        </w:rPr>
        <w:t>2</w:t>
      </w:r>
      <w:r w:rsidRPr="00D46E7F">
        <w:rPr>
          <w:rFonts w:eastAsia="標楷體" w:hint="eastAsia"/>
        </w:rPr>
        <w:t>℃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－</w:t>
      </w:r>
      <w:r w:rsidRPr="00D46E7F">
        <w:rPr>
          <w:rFonts w:eastAsia="標楷體" w:hint="eastAsia"/>
        </w:rPr>
        <w:t>5</w:t>
      </w:r>
      <w:r w:rsidRPr="00D46E7F">
        <w:rPr>
          <w:rFonts w:eastAsia="標楷體" w:hint="eastAsia"/>
        </w:rPr>
        <w:t>～－</w:t>
      </w:r>
      <w:r w:rsidRPr="00D46E7F">
        <w:rPr>
          <w:rFonts w:eastAsia="標楷體" w:hint="eastAsia"/>
        </w:rPr>
        <w:t>12</w:t>
      </w:r>
      <w:r w:rsidRPr="00D46E7F">
        <w:rPr>
          <w:rFonts w:eastAsia="標楷體" w:hint="eastAsia"/>
        </w:rPr>
        <w:t>℃。</w:t>
      </w:r>
    </w:p>
    <w:p w14:paraId="47418527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(A)10.</w:t>
      </w:r>
      <w:r w:rsidRPr="00D46E7F">
        <w:rPr>
          <w:rFonts w:eastAsia="標楷體" w:hint="eastAsia"/>
        </w:rPr>
        <w:t>廚房內備有瓷製的圓形深盤直徑約</w:t>
      </w:r>
      <w:r w:rsidRPr="00D46E7F">
        <w:rPr>
          <w:rFonts w:eastAsia="標楷體" w:hint="eastAsia"/>
        </w:rPr>
        <w:t>25</w:t>
      </w:r>
      <w:r w:rsidRPr="00D46E7F">
        <w:rPr>
          <w:rFonts w:eastAsia="標楷體" w:hint="eastAsia"/>
        </w:rPr>
        <w:t>公分，其適作何功能用？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裝燴或帶多汁的菜餚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裝全魚或主食類等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裝煎或炸的菜餚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裝炒的菜餚。</w:t>
      </w:r>
    </w:p>
    <w:p w14:paraId="379DF84B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(A)11.</w:t>
      </w:r>
      <w:r w:rsidRPr="00D46E7F">
        <w:rPr>
          <w:rFonts w:eastAsia="標楷體" w:hint="eastAsia"/>
        </w:rPr>
        <w:t>正常的新鮮肉類色澤為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鮮紅色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暗紅色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灰紅色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褐色。</w:t>
      </w:r>
    </w:p>
    <w:p w14:paraId="424B27E4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(D)12.</w:t>
      </w:r>
      <w:r w:rsidRPr="00D46E7F">
        <w:rPr>
          <w:rFonts w:eastAsia="標楷體" w:hint="eastAsia"/>
        </w:rPr>
        <w:t>下列何種營養素不能供給人體所需的能量？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蛋白質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脂質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醣類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礦物質。</w:t>
      </w:r>
    </w:p>
    <w:p w14:paraId="58463D14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(B)13.</w:t>
      </w:r>
      <w:r w:rsidRPr="00D46E7F">
        <w:rPr>
          <w:rFonts w:eastAsia="標楷體" w:hint="eastAsia"/>
        </w:rPr>
        <w:t>螃蟹蒸熟後的腳容易斷是因為下列何種原因？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烹調前腳沒有綁住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烹調前沒有冰鎮處理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烹調前眼睛要遮住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烹調前腳沒有清洗。</w:t>
      </w:r>
    </w:p>
    <w:p w14:paraId="19A20DA5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(D)14.</w:t>
      </w:r>
      <w:r w:rsidRPr="00D46E7F">
        <w:rPr>
          <w:rFonts w:eastAsia="標楷體" w:hint="eastAsia"/>
        </w:rPr>
        <w:t>廚房設施，下列何者為非？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通風採光良好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牆壁最好採用白色瓷磚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天花板為淺色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最好鋪設平滑瓷磚並經常清洗。</w:t>
      </w:r>
    </w:p>
    <w:p w14:paraId="78F24390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(A)15.</w:t>
      </w:r>
      <w:r w:rsidRPr="00D46E7F">
        <w:rPr>
          <w:rFonts w:eastAsia="標楷體" w:hint="eastAsia"/>
        </w:rPr>
        <w:t>中餐烹調術科測試考場之砧板顏色下列何者正確？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紅色砧板用於生食、白色砧板用於熟食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紅色砧板用於熟食、白色砧板用於生食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砧板只須一塊即可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生食砧板不須消毒、熟食砧板須消毒。</w:t>
      </w:r>
    </w:p>
    <w:p w14:paraId="0116D63D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(B)16.</w:t>
      </w:r>
      <w:r w:rsidRPr="00D46E7F">
        <w:rPr>
          <w:rFonts w:eastAsia="標楷體" w:hint="eastAsia"/>
        </w:rPr>
        <w:t>下列何種方法可以使肉類保持較好的品質，且為較有效的保存方法？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加熱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冷凍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曬乾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鹽漬。</w:t>
      </w:r>
    </w:p>
    <w:p w14:paraId="64259D6D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(C)17.</w:t>
      </w:r>
      <w:r w:rsidRPr="00D46E7F">
        <w:rPr>
          <w:rFonts w:eastAsia="標楷體" w:hint="eastAsia"/>
        </w:rPr>
        <w:t>為了維護安全與衛生，器具、用具與食物接觸的部份，其材質應選用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木製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鐵製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不鏽鋼製</w:t>
      </w:r>
      <w:r w:rsidRPr="00D46E7F">
        <w:rPr>
          <w:rFonts w:eastAsia="標楷體" w:hint="eastAsia"/>
        </w:rPr>
        <w:t>(D)PVC</w:t>
      </w:r>
      <w:r w:rsidRPr="00D46E7F">
        <w:rPr>
          <w:rFonts w:eastAsia="標楷體" w:hint="eastAsia"/>
        </w:rPr>
        <w:t>塑膠製。</w:t>
      </w:r>
    </w:p>
    <w:p w14:paraId="12155271" w14:textId="5E5E0949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(D)18.</w:t>
      </w:r>
      <w:r w:rsidRPr="00D46E7F">
        <w:rPr>
          <w:rFonts w:eastAsia="標楷體" w:hint="eastAsia"/>
        </w:rPr>
        <w:t>所謂的消瘦症（</w:t>
      </w:r>
      <w:r w:rsidRPr="00D46E7F">
        <w:rPr>
          <w:rFonts w:eastAsia="標楷體" w:hint="eastAsia"/>
        </w:rPr>
        <w:t>Marasmus</w:t>
      </w:r>
      <w:r w:rsidRPr="00D46E7F">
        <w:rPr>
          <w:rFonts w:eastAsia="標楷體" w:hint="eastAsia"/>
        </w:rPr>
        <w:t>）係屬於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蛋白質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醣類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脂肪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蛋白質與熱量</w:t>
      </w:r>
      <w:r w:rsidR="00643FFD">
        <w:rPr>
          <w:rFonts w:eastAsia="標楷體" w:hint="eastAsia"/>
        </w:rPr>
        <w:t xml:space="preserve">  </w:t>
      </w:r>
      <w:r w:rsidRPr="00D46E7F">
        <w:rPr>
          <w:rFonts w:eastAsia="標楷體" w:hint="eastAsia"/>
        </w:rPr>
        <w:t>嚴重缺乏的病症。</w:t>
      </w:r>
    </w:p>
    <w:p w14:paraId="570870F2" w14:textId="7567DC7D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(C)19.</w:t>
      </w:r>
      <w:r w:rsidRPr="00D46E7F">
        <w:rPr>
          <w:rFonts w:eastAsia="標楷體" w:hint="eastAsia"/>
        </w:rPr>
        <w:t>政府提倡交易時使用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台制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英制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公制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美制</w:t>
      </w:r>
      <w:r w:rsidR="00643FFD">
        <w:rPr>
          <w:rFonts w:eastAsia="標楷體" w:hint="eastAsia"/>
        </w:rPr>
        <w:t xml:space="preserve">  </w:t>
      </w:r>
      <w:r w:rsidRPr="00D46E7F">
        <w:rPr>
          <w:rFonts w:eastAsia="標楷體" w:hint="eastAsia"/>
        </w:rPr>
        <w:t>為單位計算。</w:t>
      </w:r>
    </w:p>
    <w:p w14:paraId="79E1E115" w14:textId="22830DD8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(A)20.</w:t>
      </w:r>
      <w:r w:rsidRPr="00D46E7F">
        <w:rPr>
          <w:rFonts w:eastAsia="標楷體" w:hint="eastAsia"/>
        </w:rPr>
        <w:t>選購蛤蜊應選外殼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緊閉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微開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張開</w:t>
      </w:r>
      <w:r w:rsidRPr="00D46E7F">
        <w:rPr>
          <w:rFonts w:eastAsia="標楷體" w:hint="eastAsia"/>
        </w:rPr>
        <w:t>(D)</w:t>
      </w:r>
      <w:r w:rsidR="00643FFD">
        <w:rPr>
          <w:rFonts w:eastAsia="標楷體" w:hint="eastAsia"/>
        </w:rPr>
        <w:t>粗糙</w:t>
      </w:r>
      <w:r w:rsidR="00643FFD">
        <w:rPr>
          <w:rFonts w:eastAsia="標楷體" w:hint="eastAsia"/>
        </w:rPr>
        <w:t xml:space="preserve">  </w:t>
      </w:r>
      <w:r w:rsidRPr="00D46E7F">
        <w:rPr>
          <w:rFonts w:eastAsia="標楷體" w:hint="eastAsia"/>
        </w:rPr>
        <w:t>者。</w:t>
      </w:r>
    </w:p>
    <w:p w14:paraId="6984D56B" w14:textId="77777777" w:rsidR="008F27AE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(B)21.</w:t>
      </w:r>
      <w:r w:rsidRPr="00D46E7F">
        <w:rPr>
          <w:rFonts w:eastAsia="標楷體" w:hint="eastAsia"/>
        </w:rPr>
        <w:t>能促進小腸中鈣、磷吸收之維生素為下列何者？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維生素</w:t>
      </w:r>
      <w:r w:rsidRPr="00D46E7F">
        <w:rPr>
          <w:rFonts w:eastAsia="標楷體" w:hint="eastAsia"/>
        </w:rPr>
        <w:t>A(B)</w:t>
      </w:r>
      <w:r w:rsidRPr="00D46E7F">
        <w:rPr>
          <w:rFonts w:eastAsia="標楷體" w:hint="eastAsia"/>
        </w:rPr>
        <w:t>維生素</w:t>
      </w:r>
      <w:r w:rsidRPr="00D46E7F">
        <w:rPr>
          <w:rFonts w:eastAsia="標楷體" w:hint="eastAsia"/>
        </w:rPr>
        <w:t>D(C)</w:t>
      </w:r>
      <w:r w:rsidRPr="00D46E7F">
        <w:rPr>
          <w:rFonts w:eastAsia="標楷體" w:hint="eastAsia"/>
        </w:rPr>
        <w:t>維生素</w:t>
      </w:r>
      <w:r w:rsidRPr="00D46E7F">
        <w:rPr>
          <w:rFonts w:eastAsia="標楷體" w:hint="eastAsia"/>
        </w:rPr>
        <w:t>E(D)</w:t>
      </w:r>
      <w:r w:rsidRPr="00D46E7F">
        <w:rPr>
          <w:rFonts w:eastAsia="標楷體" w:hint="eastAsia"/>
        </w:rPr>
        <w:t>維生素</w:t>
      </w:r>
      <w:r w:rsidRPr="00D46E7F">
        <w:rPr>
          <w:rFonts w:eastAsia="標楷體" w:hint="eastAsia"/>
        </w:rPr>
        <w:t>K</w:t>
      </w:r>
      <w:r w:rsidRPr="00D46E7F">
        <w:rPr>
          <w:rFonts w:eastAsia="標楷體" w:hint="eastAsia"/>
        </w:rPr>
        <w:t>。</w:t>
      </w:r>
    </w:p>
    <w:p w14:paraId="27FC4E34" w14:textId="77777777" w:rsidR="00D46E7F" w:rsidRPr="00D46E7F" w:rsidRDefault="00D46E7F" w:rsidP="008F27AE">
      <w:pPr>
        <w:jc w:val="both"/>
        <w:rPr>
          <w:rFonts w:eastAsia="標楷體"/>
        </w:rPr>
      </w:pPr>
    </w:p>
    <w:p w14:paraId="1550DCB0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lastRenderedPageBreak/>
        <w:t>(C)22.</w:t>
      </w:r>
      <w:r w:rsidRPr="00D46E7F">
        <w:rPr>
          <w:rFonts w:eastAsia="標楷體" w:hint="eastAsia"/>
        </w:rPr>
        <w:t>去除蔬菜農藥的方法，下列敘述何者不正確？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用流動的水浸泡數分鐘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去皮可去除相當比率的農藥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以洗潔劑清洗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加熱時以不加蓋為佳。</w:t>
      </w:r>
    </w:p>
    <w:p w14:paraId="5A2EFD77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(A)23.</w:t>
      </w:r>
      <w:r w:rsidRPr="00D46E7F">
        <w:rPr>
          <w:rFonts w:eastAsia="標楷體" w:hint="eastAsia"/>
        </w:rPr>
        <w:t>一般用肥皂洗手刷手，其目的為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清潔清除皮膚表面附著的細菌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習慣動作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一種完全消毒之行為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遵照規定。</w:t>
      </w:r>
    </w:p>
    <w:p w14:paraId="57BE9A8A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(D)24.</w:t>
      </w:r>
      <w:r w:rsidRPr="00D46E7F">
        <w:rPr>
          <w:rFonts w:eastAsia="標楷體" w:hint="eastAsia"/>
        </w:rPr>
        <w:t>下列哪一種設備在製備食物時，不會使用到的？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洗米機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切片機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攪拌機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洗碗機。</w:t>
      </w:r>
    </w:p>
    <w:p w14:paraId="463B97F1" w14:textId="615FB175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(C)25.</w:t>
      </w:r>
      <w:r w:rsidRPr="00D46E7F">
        <w:rPr>
          <w:rFonts w:eastAsia="標楷體" w:hint="eastAsia"/>
        </w:rPr>
        <w:t>餐飲業之蓄水池應保持清潔，其設置地點應距汙穢場所、化糞池等汙染源</w:t>
      </w:r>
      <w:r w:rsidRPr="00D46E7F">
        <w:rPr>
          <w:rFonts w:eastAsia="標楷體" w:hint="eastAsia"/>
        </w:rPr>
        <w:t>(A)1</w:t>
      </w:r>
      <w:r w:rsidRPr="00D46E7F">
        <w:rPr>
          <w:rFonts w:eastAsia="標楷體" w:hint="eastAsia"/>
        </w:rPr>
        <w:t>公尺</w:t>
      </w:r>
      <w:r w:rsidRPr="00D46E7F">
        <w:rPr>
          <w:rFonts w:eastAsia="標楷體" w:hint="eastAsia"/>
        </w:rPr>
        <w:t>(B)2</w:t>
      </w:r>
      <w:r w:rsidRPr="00D46E7F">
        <w:rPr>
          <w:rFonts w:eastAsia="標楷體" w:hint="eastAsia"/>
        </w:rPr>
        <w:t>公尺</w:t>
      </w:r>
      <w:r w:rsidRPr="00D46E7F">
        <w:rPr>
          <w:rFonts w:eastAsia="標楷體" w:hint="eastAsia"/>
        </w:rPr>
        <w:t>(C)3</w:t>
      </w:r>
      <w:r w:rsidRPr="00D46E7F">
        <w:rPr>
          <w:rFonts w:eastAsia="標楷體" w:hint="eastAsia"/>
        </w:rPr>
        <w:t>公尺</w:t>
      </w:r>
      <w:r w:rsidRPr="00D46E7F">
        <w:rPr>
          <w:rFonts w:eastAsia="標楷體" w:hint="eastAsia"/>
        </w:rPr>
        <w:t>(D)4</w:t>
      </w:r>
      <w:r w:rsidR="00643FFD">
        <w:rPr>
          <w:rFonts w:eastAsia="標楷體" w:hint="eastAsia"/>
        </w:rPr>
        <w:t>公尺</w:t>
      </w:r>
      <w:r w:rsidR="00643FFD">
        <w:rPr>
          <w:rFonts w:eastAsia="標楷體" w:hint="eastAsia"/>
        </w:rPr>
        <w:t xml:space="preserve">  </w:t>
      </w:r>
      <w:r w:rsidRPr="00D46E7F">
        <w:rPr>
          <w:rFonts w:eastAsia="標楷體" w:hint="eastAsia"/>
        </w:rPr>
        <w:t>以上。</w:t>
      </w:r>
    </w:p>
    <w:p w14:paraId="7740E365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(D)26.</w:t>
      </w:r>
      <w:r w:rsidRPr="00D46E7F">
        <w:rPr>
          <w:rFonts w:eastAsia="標楷體" w:hint="eastAsia"/>
        </w:rPr>
        <w:t>黏性最強的米為下列何者？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在來米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蓬萊米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長糯米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圓糯米。</w:t>
      </w:r>
    </w:p>
    <w:p w14:paraId="0F609AA5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(A)27.</w:t>
      </w:r>
      <w:r w:rsidRPr="00D46E7F">
        <w:rPr>
          <w:rFonts w:eastAsia="標楷體" w:hint="eastAsia"/>
        </w:rPr>
        <w:t>同重量的：</w:t>
      </w:r>
      <w:r w:rsidRPr="00D46E7F">
        <w:rPr>
          <w:rFonts w:eastAsia="標楷體" w:hint="eastAsia"/>
        </w:rPr>
        <w:t>1.</w:t>
      </w:r>
      <w:r w:rsidRPr="00D46E7F">
        <w:rPr>
          <w:rFonts w:eastAsia="標楷體" w:hint="eastAsia"/>
        </w:rPr>
        <w:t>肉毒桿菌毒素；</w:t>
      </w:r>
      <w:r w:rsidRPr="00D46E7F">
        <w:rPr>
          <w:rFonts w:eastAsia="標楷體" w:hint="eastAsia"/>
        </w:rPr>
        <w:t>2.</w:t>
      </w:r>
      <w:r w:rsidRPr="00D46E7F">
        <w:rPr>
          <w:rFonts w:eastAsia="標楷體" w:hint="eastAsia"/>
        </w:rPr>
        <w:t>河豚毒；</w:t>
      </w:r>
      <w:r w:rsidRPr="00D46E7F">
        <w:rPr>
          <w:rFonts w:eastAsia="標楷體" w:hint="eastAsia"/>
        </w:rPr>
        <w:t>3.</w:t>
      </w:r>
      <w:r w:rsidRPr="00D46E7F">
        <w:rPr>
          <w:rFonts w:eastAsia="標楷體" w:hint="eastAsia"/>
        </w:rPr>
        <w:t>砒霜，其對人體致命力依順序為</w:t>
      </w:r>
      <w:r w:rsidRPr="00D46E7F">
        <w:rPr>
          <w:rFonts w:eastAsia="標楷體" w:hint="eastAsia"/>
        </w:rPr>
        <w:t>(A)1</w:t>
      </w:r>
      <w:r w:rsidRPr="00D46E7F">
        <w:rPr>
          <w:rFonts w:eastAsia="標楷體" w:hint="eastAsia"/>
        </w:rPr>
        <w:t>＞</w:t>
      </w:r>
      <w:r w:rsidRPr="00D46E7F">
        <w:rPr>
          <w:rFonts w:eastAsia="標楷體" w:hint="eastAsia"/>
        </w:rPr>
        <w:t>2</w:t>
      </w:r>
      <w:r w:rsidRPr="00D46E7F">
        <w:rPr>
          <w:rFonts w:eastAsia="標楷體" w:hint="eastAsia"/>
        </w:rPr>
        <w:t>＞</w:t>
      </w:r>
      <w:r w:rsidRPr="00D46E7F">
        <w:rPr>
          <w:rFonts w:eastAsia="標楷體" w:hint="eastAsia"/>
        </w:rPr>
        <w:t>3(B)2</w:t>
      </w:r>
      <w:r w:rsidRPr="00D46E7F">
        <w:rPr>
          <w:rFonts w:eastAsia="標楷體" w:hint="eastAsia"/>
        </w:rPr>
        <w:t>＞</w:t>
      </w:r>
      <w:r w:rsidRPr="00D46E7F">
        <w:rPr>
          <w:rFonts w:eastAsia="標楷體" w:hint="eastAsia"/>
        </w:rPr>
        <w:t>3</w:t>
      </w:r>
      <w:r w:rsidRPr="00D46E7F">
        <w:rPr>
          <w:rFonts w:eastAsia="標楷體" w:hint="eastAsia"/>
        </w:rPr>
        <w:t>＞</w:t>
      </w:r>
      <w:r w:rsidRPr="00D46E7F">
        <w:rPr>
          <w:rFonts w:eastAsia="標楷體" w:hint="eastAsia"/>
        </w:rPr>
        <w:t>1(C)3</w:t>
      </w:r>
      <w:r w:rsidRPr="00D46E7F">
        <w:rPr>
          <w:rFonts w:eastAsia="標楷體" w:hint="eastAsia"/>
        </w:rPr>
        <w:t>＞</w:t>
      </w:r>
      <w:r w:rsidRPr="00D46E7F">
        <w:rPr>
          <w:rFonts w:eastAsia="標楷體" w:hint="eastAsia"/>
        </w:rPr>
        <w:t>1</w:t>
      </w:r>
      <w:r w:rsidRPr="00D46E7F">
        <w:rPr>
          <w:rFonts w:eastAsia="標楷體" w:hint="eastAsia"/>
        </w:rPr>
        <w:t>＞</w:t>
      </w:r>
      <w:r w:rsidRPr="00D46E7F">
        <w:rPr>
          <w:rFonts w:eastAsia="標楷體" w:hint="eastAsia"/>
        </w:rPr>
        <w:t>2(D)3</w:t>
      </w:r>
      <w:r w:rsidRPr="00D46E7F">
        <w:rPr>
          <w:rFonts w:eastAsia="標楷體" w:hint="eastAsia"/>
        </w:rPr>
        <w:t>＞</w:t>
      </w:r>
      <w:r w:rsidRPr="00D46E7F">
        <w:rPr>
          <w:rFonts w:eastAsia="標楷體" w:hint="eastAsia"/>
        </w:rPr>
        <w:t>2</w:t>
      </w:r>
      <w:r w:rsidRPr="00D46E7F">
        <w:rPr>
          <w:rFonts w:eastAsia="標楷體" w:hint="eastAsia"/>
        </w:rPr>
        <w:t>＞</w:t>
      </w:r>
      <w:r w:rsidRPr="00D46E7F">
        <w:rPr>
          <w:rFonts w:eastAsia="標楷體" w:hint="eastAsia"/>
        </w:rPr>
        <w:t>1</w:t>
      </w:r>
      <w:r w:rsidRPr="00D46E7F">
        <w:rPr>
          <w:rFonts w:eastAsia="標楷體" w:hint="eastAsia"/>
        </w:rPr>
        <w:t>。</w:t>
      </w:r>
    </w:p>
    <w:p w14:paraId="081976A6" w14:textId="29AE44B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(A)28.</w:t>
      </w:r>
      <w:r w:rsidRPr="00D46E7F">
        <w:rPr>
          <w:rFonts w:eastAsia="標楷體" w:hint="eastAsia"/>
        </w:rPr>
        <w:t>刀身用力的方向是「向前推出」，適用於質地脆硬的食材，例如筍片、小黃瓜片蔬果等切片的刀法，稱之為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推刀法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拉刀法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剞刀法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批刀法。</w:t>
      </w:r>
    </w:p>
    <w:p w14:paraId="53E97573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(D)29.</w:t>
      </w:r>
      <w:r w:rsidRPr="00D46E7F">
        <w:rPr>
          <w:rFonts w:eastAsia="標楷體" w:hint="eastAsia"/>
        </w:rPr>
        <w:t>下列何種食物含膳食纖維最少？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牛蒡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黑棗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燕麥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白飯。</w:t>
      </w:r>
    </w:p>
    <w:p w14:paraId="3E4BB0FE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(A)30.</w:t>
      </w:r>
      <w:r w:rsidRPr="00D46E7F">
        <w:rPr>
          <w:rFonts w:eastAsia="標楷體" w:hint="eastAsia"/>
        </w:rPr>
        <w:t>廚房使用半成品或冷凍食品做為烹飪材料，其優點為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減少汙染機會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降低成本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增加成本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毫無優點可言。</w:t>
      </w:r>
    </w:p>
    <w:p w14:paraId="78D1CF8B" w14:textId="31890719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(D)31.</w:t>
      </w:r>
      <w:r w:rsidRPr="00D46E7F">
        <w:rPr>
          <w:rFonts w:eastAsia="標楷體" w:hint="eastAsia"/>
        </w:rPr>
        <w:t>廚師有下列何種情形者，不得從事與食品接觸之工作？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高血壓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心臟病</w:t>
      </w:r>
      <w:r w:rsidRPr="00D46E7F">
        <w:rPr>
          <w:rFonts w:eastAsia="標楷體" w:hint="eastAsia"/>
        </w:rPr>
        <w:t>(C)B</w:t>
      </w:r>
      <w:r w:rsidR="00643FFD">
        <w:rPr>
          <w:rFonts w:eastAsia="標楷體" w:hint="eastAsia"/>
        </w:rPr>
        <w:t xml:space="preserve">  </w:t>
      </w:r>
      <w:r w:rsidRPr="00D46E7F">
        <w:rPr>
          <w:rFonts w:eastAsia="標楷體" w:hint="eastAsia"/>
        </w:rPr>
        <w:t>型肝炎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肺結核。</w:t>
      </w:r>
    </w:p>
    <w:p w14:paraId="24140E72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(A)32.</w:t>
      </w:r>
      <w:r w:rsidRPr="00D46E7F">
        <w:rPr>
          <w:rFonts w:eastAsia="標楷體" w:hint="eastAsia"/>
        </w:rPr>
        <w:t>何時的蕃茄價格最便宜？</w:t>
      </w:r>
      <w:r w:rsidRPr="00D46E7F">
        <w:rPr>
          <w:rFonts w:eastAsia="標楷體" w:hint="eastAsia"/>
        </w:rPr>
        <w:t>(A)1</w:t>
      </w:r>
      <w:r w:rsidRPr="00D46E7F">
        <w:rPr>
          <w:rFonts w:eastAsia="標楷體" w:hint="eastAsia"/>
        </w:rPr>
        <w:t>～</w:t>
      </w:r>
      <w:r w:rsidRPr="00D46E7F">
        <w:rPr>
          <w:rFonts w:eastAsia="標楷體" w:hint="eastAsia"/>
        </w:rPr>
        <w:t>3</w:t>
      </w:r>
      <w:r w:rsidRPr="00D46E7F">
        <w:rPr>
          <w:rFonts w:eastAsia="標楷體" w:hint="eastAsia"/>
        </w:rPr>
        <w:t>月</w:t>
      </w:r>
      <w:r w:rsidRPr="00D46E7F">
        <w:rPr>
          <w:rFonts w:eastAsia="標楷體" w:hint="eastAsia"/>
        </w:rPr>
        <w:t>(B)4</w:t>
      </w:r>
      <w:r w:rsidRPr="00D46E7F">
        <w:rPr>
          <w:rFonts w:eastAsia="標楷體" w:hint="eastAsia"/>
        </w:rPr>
        <w:t>～</w:t>
      </w:r>
      <w:r w:rsidRPr="00D46E7F">
        <w:rPr>
          <w:rFonts w:eastAsia="標楷體" w:hint="eastAsia"/>
        </w:rPr>
        <w:t>6</w:t>
      </w:r>
      <w:r w:rsidRPr="00D46E7F">
        <w:rPr>
          <w:rFonts w:eastAsia="標楷體" w:hint="eastAsia"/>
        </w:rPr>
        <w:t>月</w:t>
      </w:r>
      <w:r w:rsidRPr="00D46E7F">
        <w:rPr>
          <w:rFonts w:eastAsia="標楷體" w:hint="eastAsia"/>
        </w:rPr>
        <w:t>(C)7</w:t>
      </w:r>
      <w:r w:rsidRPr="00D46E7F">
        <w:rPr>
          <w:rFonts w:eastAsia="標楷體" w:hint="eastAsia"/>
        </w:rPr>
        <w:t>～</w:t>
      </w:r>
      <w:r w:rsidRPr="00D46E7F">
        <w:rPr>
          <w:rFonts w:eastAsia="標楷體" w:hint="eastAsia"/>
        </w:rPr>
        <w:t>9</w:t>
      </w:r>
      <w:r w:rsidRPr="00D46E7F">
        <w:rPr>
          <w:rFonts w:eastAsia="標楷體" w:hint="eastAsia"/>
        </w:rPr>
        <w:t>月</w:t>
      </w:r>
      <w:r w:rsidRPr="00D46E7F">
        <w:rPr>
          <w:rFonts w:eastAsia="標楷體" w:hint="eastAsia"/>
        </w:rPr>
        <w:t>(D)10</w:t>
      </w:r>
      <w:r w:rsidRPr="00D46E7F">
        <w:rPr>
          <w:rFonts w:eastAsia="標楷體" w:hint="eastAsia"/>
        </w:rPr>
        <w:t>～</w:t>
      </w:r>
      <w:r w:rsidRPr="00D46E7F">
        <w:rPr>
          <w:rFonts w:eastAsia="標楷體" w:hint="eastAsia"/>
        </w:rPr>
        <w:t>12</w:t>
      </w:r>
      <w:r w:rsidRPr="00D46E7F">
        <w:rPr>
          <w:rFonts w:eastAsia="標楷體" w:hint="eastAsia"/>
        </w:rPr>
        <w:t>月。</w:t>
      </w:r>
    </w:p>
    <w:p w14:paraId="307AE423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(D)33.</w:t>
      </w:r>
      <w:r w:rsidRPr="00D46E7F">
        <w:rPr>
          <w:rFonts w:eastAsia="標楷體" w:hint="eastAsia"/>
        </w:rPr>
        <w:t>一般作為「紅燒划水」的材料，是使用草魚的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頭部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背部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腹部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尾部。</w:t>
      </w:r>
    </w:p>
    <w:p w14:paraId="758ED972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(A)34.</w:t>
      </w:r>
      <w:r w:rsidRPr="00D46E7F">
        <w:rPr>
          <w:rFonts w:eastAsia="標楷體" w:hint="eastAsia"/>
        </w:rPr>
        <w:t>深色醬油較適用於何種烹調法？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紅燒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炒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蒸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煎。</w:t>
      </w:r>
    </w:p>
    <w:p w14:paraId="0438D63D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(C)35.</w:t>
      </w:r>
      <w:r w:rsidRPr="00D46E7F">
        <w:rPr>
          <w:rFonts w:eastAsia="標楷體" w:hint="eastAsia"/>
        </w:rPr>
        <w:t>腐竹是用下列何種食材加工製成的？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綠豆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紅豆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黃豆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花豆。</w:t>
      </w:r>
    </w:p>
    <w:p w14:paraId="137FA453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(A)36.</w:t>
      </w:r>
      <w:r w:rsidRPr="00D46E7F">
        <w:rPr>
          <w:rFonts w:eastAsia="標楷體" w:hint="eastAsia"/>
        </w:rPr>
        <w:t>烹調時調味料的使用應注意下列何者？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種類與用量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美觀與外形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顧客的喜好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經濟實惠。</w:t>
      </w:r>
    </w:p>
    <w:p w14:paraId="22CFC68A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(D)37.</w:t>
      </w:r>
      <w:r w:rsidRPr="00D46E7F">
        <w:rPr>
          <w:rFonts w:eastAsia="標楷體" w:hint="eastAsia"/>
        </w:rPr>
        <w:t>葡萄球菌主要因個人衛生習慣不好，如膿瘡而汙染，其產生之毒素為下列何者？</w:t>
      </w:r>
      <w:r w:rsidRPr="00D46E7F">
        <w:rPr>
          <w:rFonts w:eastAsia="標楷體" w:hint="eastAsia"/>
        </w:rPr>
        <w:t>(A)65</w:t>
      </w:r>
      <w:r w:rsidRPr="00D46E7F">
        <w:rPr>
          <w:rFonts w:eastAsia="標楷體" w:hint="eastAsia"/>
        </w:rPr>
        <w:t>℃以上即可將其破壞</w:t>
      </w:r>
      <w:r w:rsidRPr="00D46E7F">
        <w:rPr>
          <w:rFonts w:eastAsia="標楷體" w:hint="eastAsia"/>
        </w:rPr>
        <w:t>(B)80</w:t>
      </w:r>
      <w:r w:rsidRPr="00D46E7F">
        <w:rPr>
          <w:rFonts w:eastAsia="標楷體" w:hint="eastAsia"/>
        </w:rPr>
        <w:t>℃以上即可將其破壞</w:t>
      </w:r>
      <w:r w:rsidRPr="00D46E7F">
        <w:rPr>
          <w:rFonts w:eastAsia="標楷體" w:hint="eastAsia"/>
        </w:rPr>
        <w:t>(C)100</w:t>
      </w:r>
      <w:r w:rsidRPr="00D46E7F">
        <w:rPr>
          <w:rFonts w:eastAsia="標楷體" w:hint="eastAsia"/>
        </w:rPr>
        <w:t>℃以上即可將其破壞</w:t>
      </w:r>
      <w:r w:rsidRPr="00D46E7F">
        <w:rPr>
          <w:rFonts w:eastAsia="標楷體" w:hint="eastAsia"/>
        </w:rPr>
        <w:t>(D)120</w:t>
      </w:r>
      <w:r w:rsidRPr="00D46E7F">
        <w:rPr>
          <w:rFonts w:eastAsia="標楷體" w:hint="eastAsia"/>
        </w:rPr>
        <w:t>℃以上之溫度亦不易破壞。</w:t>
      </w:r>
    </w:p>
    <w:p w14:paraId="1800736D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(C)38.</w:t>
      </w:r>
      <w:r w:rsidRPr="00D46E7F">
        <w:rPr>
          <w:rFonts w:eastAsia="標楷體" w:hint="eastAsia"/>
        </w:rPr>
        <w:t>未吃完的米飯，下列保存方法以何者為佳？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放在電鍋中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放在室溫中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放入冰箱中冷藏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放在電子鍋中保溫。</w:t>
      </w:r>
    </w:p>
    <w:p w14:paraId="6458E786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(D)39.</w:t>
      </w:r>
      <w:r w:rsidRPr="00D46E7F">
        <w:rPr>
          <w:rFonts w:eastAsia="標楷體" w:hint="eastAsia"/>
        </w:rPr>
        <w:t>與血液凝固有關的維生素為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維生素</w:t>
      </w:r>
      <w:r w:rsidRPr="00D46E7F">
        <w:rPr>
          <w:rFonts w:eastAsia="標楷體" w:hint="eastAsia"/>
        </w:rPr>
        <w:t>A(B)</w:t>
      </w:r>
      <w:r w:rsidRPr="00D46E7F">
        <w:rPr>
          <w:rFonts w:eastAsia="標楷體" w:hint="eastAsia"/>
        </w:rPr>
        <w:t>維生素</w:t>
      </w:r>
      <w:r w:rsidRPr="00D46E7F">
        <w:rPr>
          <w:rFonts w:eastAsia="標楷體" w:hint="eastAsia"/>
        </w:rPr>
        <w:t>C(C)</w:t>
      </w:r>
      <w:r w:rsidRPr="00D46E7F">
        <w:rPr>
          <w:rFonts w:eastAsia="標楷體" w:hint="eastAsia"/>
        </w:rPr>
        <w:t>維生素</w:t>
      </w:r>
      <w:r w:rsidRPr="00D46E7F">
        <w:rPr>
          <w:rFonts w:eastAsia="標楷體" w:hint="eastAsia"/>
        </w:rPr>
        <w:t>E(D)</w:t>
      </w:r>
      <w:r w:rsidRPr="00D46E7F">
        <w:rPr>
          <w:rFonts w:eastAsia="標楷體" w:hint="eastAsia"/>
        </w:rPr>
        <w:t>維生素</w:t>
      </w:r>
      <w:r w:rsidRPr="00D46E7F">
        <w:rPr>
          <w:rFonts w:eastAsia="標楷體" w:hint="eastAsia"/>
        </w:rPr>
        <w:t>K</w:t>
      </w:r>
      <w:r w:rsidRPr="00D46E7F">
        <w:rPr>
          <w:rFonts w:eastAsia="標楷體" w:hint="eastAsia"/>
        </w:rPr>
        <w:t>。</w:t>
      </w:r>
    </w:p>
    <w:p w14:paraId="41B6F218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(C)40.</w:t>
      </w:r>
      <w:r w:rsidRPr="00D46E7F">
        <w:rPr>
          <w:rFonts w:eastAsia="標楷體" w:hint="eastAsia"/>
        </w:rPr>
        <w:t>乾貨庫房的相對濕度應維持在</w:t>
      </w:r>
      <w:r w:rsidRPr="00D46E7F">
        <w:rPr>
          <w:rFonts w:eastAsia="標楷體" w:hint="eastAsia"/>
        </w:rPr>
        <w:t>(A)80%</w:t>
      </w:r>
      <w:r w:rsidRPr="00D46E7F">
        <w:rPr>
          <w:rFonts w:eastAsia="標楷體" w:hint="eastAsia"/>
        </w:rPr>
        <w:t>以上</w:t>
      </w:r>
      <w:r w:rsidRPr="00D46E7F">
        <w:rPr>
          <w:rFonts w:eastAsia="標楷體" w:hint="eastAsia"/>
        </w:rPr>
        <w:t>(B)60</w:t>
      </w:r>
      <w:r w:rsidRPr="00D46E7F">
        <w:rPr>
          <w:rFonts w:eastAsia="標楷體" w:hint="eastAsia"/>
        </w:rPr>
        <w:t>～</w:t>
      </w:r>
      <w:r w:rsidRPr="00D46E7F">
        <w:rPr>
          <w:rFonts w:eastAsia="標楷體" w:hint="eastAsia"/>
        </w:rPr>
        <w:t>80%(C)40</w:t>
      </w:r>
      <w:r w:rsidRPr="00D46E7F">
        <w:rPr>
          <w:rFonts w:eastAsia="標楷體" w:hint="eastAsia"/>
        </w:rPr>
        <w:t>～</w:t>
      </w:r>
      <w:r w:rsidRPr="00D46E7F">
        <w:rPr>
          <w:rFonts w:eastAsia="標楷體" w:hint="eastAsia"/>
        </w:rPr>
        <w:t>60%(D)20</w:t>
      </w:r>
      <w:r w:rsidRPr="00D46E7F">
        <w:rPr>
          <w:rFonts w:eastAsia="標楷體" w:hint="eastAsia"/>
        </w:rPr>
        <w:t>～</w:t>
      </w:r>
      <w:r w:rsidRPr="00D46E7F">
        <w:rPr>
          <w:rFonts w:eastAsia="標楷體" w:hint="eastAsia"/>
        </w:rPr>
        <w:t>40%</w:t>
      </w:r>
      <w:r w:rsidRPr="00D46E7F">
        <w:rPr>
          <w:rFonts w:eastAsia="標楷體" w:hint="eastAsia"/>
        </w:rPr>
        <w:t>。</w:t>
      </w:r>
    </w:p>
    <w:p w14:paraId="22726A92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(A)41.</w:t>
      </w:r>
      <w:r w:rsidRPr="00D46E7F">
        <w:rPr>
          <w:rFonts w:eastAsia="標楷體" w:hint="eastAsia"/>
        </w:rPr>
        <w:t>肉、魚、豆、蛋及奶類主要供應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蛋白質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脂質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醣類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維生素。</w:t>
      </w:r>
    </w:p>
    <w:p w14:paraId="1A6F3371" w14:textId="4B998E2C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(C)42.</w:t>
      </w:r>
      <w:r w:rsidRPr="00D46E7F">
        <w:rPr>
          <w:rFonts w:eastAsia="標楷體" w:hint="eastAsia"/>
        </w:rPr>
        <w:t>魚類的脂肪分佈在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皮下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魚背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腹部</w:t>
      </w:r>
      <w:r w:rsidRPr="00D46E7F">
        <w:rPr>
          <w:rFonts w:eastAsia="標楷體" w:hint="eastAsia"/>
        </w:rPr>
        <w:t>(D)</w:t>
      </w:r>
      <w:r w:rsidR="00643FFD">
        <w:rPr>
          <w:rFonts w:eastAsia="標楷體" w:hint="eastAsia"/>
        </w:rPr>
        <w:t>魚肉</w:t>
      </w:r>
      <w:r w:rsidR="00643FFD">
        <w:rPr>
          <w:rFonts w:eastAsia="標楷體" w:hint="eastAsia"/>
        </w:rPr>
        <w:t xml:space="preserve">  </w:t>
      </w:r>
      <w:r w:rsidRPr="00D46E7F">
        <w:rPr>
          <w:rFonts w:eastAsia="標楷體" w:hint="eastAsia"/>
        </w:rPr>
        <w:t>為多。</w:t>
      </w:r>
    </w:p>
    <w:p w14:paraId="371525B5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(B)43.</w:t>
      </w:r>
      <w:r w:rsidRPr="00D46E7F">
        <w:rPr>
          <w:rFonts w:eastAsia="標楷體" w:hint="eastAsia"/>
        </w:rPr>
        <w:t>甲貨</w:t>
      </w:r>
      <w:r w:rsidRPr="00D46E7F">
        <w:rPr>
          <w:rFonts w:eastAsia="標楷體" w:hint="eastAsia"/>
        </w:rPr>
        <w:t>1</w:t>
      </w:r>
      <w:r w:rsidRPr="00D46E7F">
        <w:rPr>
          <w:rFonts w:eastAsia="標楷體" w:hint="eastAsia"/>
        </w:rPr>
        <w:t>公斤</w:t>
      </w:r>
      <w:r w:rsidRPr="00D46E7F">
        <w:rPr>
          <w:rFonts w:eastAsia="標楷體" w:hint="eastAsia"/>
        </w:rPr>
        <w:t>40</w:t>
      </w:r>
      <w:r w:rsidRPr="00D46E7F">
        <w:rPr>
          <w:rFonts w:eastAsia="標楷體" w:hint="eastAsia"/>
        </w:rPr>
        <w:t>元，乙貨</w:t>
      </w:r>
      <w:r w:rsidRPr="00D46E7F">
        <w:rPr>
          <w:rFonts w:eastAsia="標楷體" w:hint="eastAsia"/>
        </w:rPr>
        <w:t>1</w:t>
      </w:r>
      <w:r w:rsidRPr="00D46E7F">
        <w:rPr>
          <w:rFonts w:eastAsia="標楷體" w:hint="eastAsia"/>
        </w:rPr>
        <w:t>台斤</w:t>
      </w:r>
      <w:r w:rsidRPr="00D46E7F">
        <w:rPr>
          <w:rFonts w:eastAsia="標楷體" w:hint="eastAsia"/>
        </w:rPr>
        <w:t>30</w:t>
      </w:r>
      <w:r w:rsidRPr="00D46E7F">
        <w:rPr>
          <w:rFonts w:eastAsia="標楷體" w:hint="eastAsia"/>
        </w:rPr>
        <w:t>元，則兩貨價格間的關係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甲貨比乙貨貴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甲貨比乙貨便宜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甲貨與乙貨價格相同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甲貨與乙貨無法比較。</w:t>
      </w:r>
    </w:p>
    <w:p w14:paraId="41545850" w14:textId="0B29E8F6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/>
        </w:rPr>
        <w:t>(C)44.</w:t>
      </w:r>
      <w:r w:rsidRPr="00D46E7F">
        <w:rPr>
          <w:rFonts w:eastAsia="標楷體" w:hint="eastAsia"/>
        </w:rPr>
        <w:t>真空包裝是一種很好的包裝，但若包裝前處理不當，極易造成下列何種細菌滋生？</w:t>
      </w:r>
      <w:r w:rsidRPr="00D46E7F">
        <w:rPr>
          <w:rFonts w:eastAsia="標楷體"/>
        </w:rPr>
        <w:t>(A)</w:t>
      </w:r>
      <w:r w:rsidRPr="00D46E7F">
        <w:rPr>
          <w:rFonts w:eastAsia="標楷體" w:hint="eastAsia"/>
        </w:rPr>
        <w:t>腸炎弧菌</w:t>
      </w:r>
      <w:r w:rsidR="00DA59FC" w:rsidRPr="00D46E7F">
        <w:rPr>
          <w:rFonts w:eastAsia="標楷體" w:hint="eastAsia"/>
        </w:rPr>
        <w:t>(B)</w:t>
      </w:r>
      <w:r w:rsidRPr="00D46E7F">
        <w:rPr>
          <w:rFonts w:ascii="標楷體" w:eastAsia="標楷體" w:hAnsi="標楷體" w:cs="標楷體" w:hint="eastAsia"/>
        </w:rPr>
        <w:t>黃麴毒素</w:t>
      </w:r>
      <w:r w:rsidRPr="00D46E7F">
        <w:rPr>
          <w:rFonts w:eastAsia="標楷體"/>
        </w:rPr>
        <w:t>(C)</w:t>
      </w:r>
      <w:r w:rsidRPr="00D46E7F">
        <w:rPr>
          <w:rFonts w:eastAsia="標楷體" w:hint="eastAsia"/>
        </w:rPr>
        <w:t>肉毒桿菌</w:t>
      </w:r>
      <w:r w:rsidRPr="00D46E7F">
        <w:rPr>
          <w:rFonts w:eastAsia="標楷體"/>
        </w:rPr>
        <w:t>(D)</w:t>
      </w:r>
      <w:r w:rsidR="00643FFD">
        <w:rPr>
          <w:rFonts w:eastAsia="標楷體" w:hint="eastAsia"/>
        </w:rPr>
        <w:t>沙門氏菌</w:t>
      </w:r>
      <w:r w:rsidR="00643FFD">
        <w:rPr>
          <w:rFonts w:eastAsia="標楷體" w:hint="eastAsia"/>
        </w:rPr>
        <w:t xml:space="preserve">  </w:t>
      </w:r>
      <w:r w:rsidRPr="00D46E7F">
        <w:rPr>
          <w:rFonts w:eastAsia="標楷體" w:hint="eastAsia"/>
        </w:rPr>
        <w:t>而使消費者致命。</w:t>
      </w:r>
    </w:p>
    <w:p w14:paraId="5BCCBA72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(B)45.</w:t>
      </w:r>
      <w:r w:rsidRPr="00D46E7F">
        <w:rPr>
          <w:rFonts w:eastAsia="標楷體" w:hint="eastAsia"/>
        </w:rPr>
        <w:t>馬鈴薯的最適宜貯存溫度為</w:t>
      </w:r>
      <w:r w:rsidRPr="00D46E7F">
        <w:rPr>
          <w:rFonts w:eastAsia="標楷體" w:hint="eastAsia"/>
        </w:rPr>
        <w:t>(A)5</w:t>
      </w:r>
      <w:r w:rsidRPr="00D46E7F">
        <w:rPr>
          <w:rFonts w:eastAsia="標楷體" w:hint="eastAsia"/>
        </w:rPr>
        <w:t>～</w:t>
      </w:r>
      <w:r w:rsidRPr="00D46E7F">
        <w:rPr>
          <w:rFonts w:eastAsia="標楷體" w:hint="eastAsia"/>
        </w:rPr>
        <w:t>8</w:t>
      </w:r>
      <w:r w:rsidRPr="00D46E7F">
        <w:rPr>
          <w:rFonts w:eastAsia="標楷體" w:hint="eastAsia"/>
        </w:rPr>
        <w:t>℃</w:t>
      </w:r>
      <w:r w:rsidRPr="00D46E7F">
        <w:rPr>
          <w:rFonts w:eastAsia="標楷體" w:hint="eastAsia"/>
        </w:rPr>
        <w:t>(B)10</w:t>
      </w:r>
      <w:r w:rsidRPr="00D46E7F">
        <w:rPr>
          <w:rFonts w:eastAsia="標楷體" w:hint="eastAsia"/>
        </w:rPr>
        <w:t>～</w:t>
      </w:r>
      <w:r w:rsidRPr="00D46E7F">
        <w:rPr>
          <w:rFonts w:eastAsia="標楷體" w:hint="eastAsia"/>
        </w:rPr>
        <w:t>15</w:t>
      </w:r>
      <w:r w:rsidRPr="00D46E7F">
        <w:rPr>
          <w:rFonts w:eastAsia="標楷體" w:hint="eastAsia"/>
        </w:rPr>
        <w:t>℃</w:t>
      </w:r>
      <w:r w:rsidRPr="00D46E7F">
        <w:rPr>
          <w:rFonts w:eastAsia="標楷體" w:hint="eastAsia"/>
        </w:rPr>
        <w:t>(C)20</w:t>
      </w:r>
      <w:r w:rsidRPr="00D46E7F">
        <w:rPr>
          <w:rFonts w:eastAsia="標楷體" w:hint="eastAsia"/>
        </w:rPr>
        <w:t>～</w:t>
      </w:r>
      <w:r w:rsidRPr="00D46E7F">
        <w:rPr>
          <w:rFonts w:eastAsia="標楷體" w:hint="eastAsia"/>
        </w:rPr>
        <w:t>25</w:t>
      </w:r>
      <w:r w:rsidRPr="00D46E7F">
        <w:rPr>
          <w:rFonts w:eastAsia="標楷體" w:hint="eastAsia"/>
        </w:rPr>
        <w:t>℃</w:t>
      </w:r>
      <w:r w:rsidRPr="00D46E7F">
        <w:rPr>
          <w:rFonts w:eastAsia="標楷體" w:hint="eastAsia"/>
        </w:rPr>
        <w:t>(D)30</w:t>
      </w:r>
      <w:r w:rsidRPr="00D46E7F">
        <w:rPr>
          <w:rFonts w:eastAsia="標楷體" w:hint="eastAsia"/>
        </w:rPr>
        <w:t>～</w:t>
      </w:r>
      <w:r w:rsidRPr="00D46E7F">
        <w:rPr>
          <w:rFonts w:eastAsia="標楷體" w:hint="eastAsia"/>
        </w:rPr>
        <w:t>35</w:t>
      </w:r>
      <w:r w:rsidRPr="00D46E7F">
        <w:rPr>
          <w:rFonts w:eastAsia="標楷體" w:hint="eastAsia"/>
        </w:rPr>
        <w:t>℃。</w:t>
      </w:r>
    </w:p>
    <w:p w14:paraId="581988E5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(D)46.</w:t>
      </w:r>
      <w:r w:rsidRPr="00D46E7F">
        <w:rPr>
          <w:rFonts w:eastAsia="標楷體" w:hint="eastAsia"/>
        </w:rPr>
        <w:t>下列刀工中何者為不正確？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「粒」比「丁」小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「末」比「粒」小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「茸」比「末」細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「絲」比「條」粗。</w:t>
      </w:r>
    </w:p>
    <w:p w14:paraId="66A59F18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lastRenderedPageBreak/>
        <w:t>(C)47.</w:t>
      </w:r>
      <w:r w:rsidRPr="00D46E7F">
        <w:rPr>
          <w:rFonts w:eastAsia="標楷體" w:hint="eastAsia"/>
        </w:rPr>
        <w:t>一般說來，豬排較少見「七分熟」、「八分熟」之情形，而大多以「全熟」上桌，其主要原因為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七分熟的豬排不好吃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全熟豬排售價高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豬的寄生蟲較多未經處理不宜生食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民間風俗以「全熟」為普遍。</w:t>
      </w:r>
    </w:p>
    <w:p w14:paraId="7AD536C1" w14:textId="5E21B67C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(B)48.</w:t>
      </w:r>
      <w:r w:rsidRPr="00D46E7F">
        <w:rPr>
          <w:rFonts w:eastAsia="標楷體" w:hint="eastAsia"/>
        </w:rPr>
        <w:t>食物中毒的定義（肉毒桿菌中毒除外）是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一人或一人以上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二人或二人以上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三人或三人以上</w:t>
      </w:r>
      <w:r w:rsidRPr="00D46E7F">
        <w:rPr>
          <w:rFonts w:eastAsia="標楷體" w:hint="eastAsia"/>
        </w:rPr>
        <w:t>(D)</w:t>
      </w:r>
      <w:r w:rsidR="00643FFD">
        <w:rPr>
          <w:rFonts w:eastAsia="標楷體" w:hint="eastAsia"/>
        </w:rPr>
        <w:t>十人或十人以上</w:t>
      </w:r>
      <w:r w:rsidR="00643FFD">
        <w:rPr>
          <w:rFonts w:eastAsia="標楷體" w:hint="eastAsia"/>
        </w:rPr>
        <w:t xml:space="preserve">  </w:t>
      </w:r>
      <w:r w:rsidRPr="00D46E7F">
        <w:rPr>
          <w:rFonts w:eastAsia="標楷體" w:hint="eastAsia"/>
        </w:rPr>
        <w:t>有相同的疾病症狀謂之。</w:t>
      </w:r>
    </w:p>
    <w:p w14:paraId="60A27E8D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(D)49.</w:t>
      </w:r>
      <w:r w:rsidRPr="00D46E7F">
        <w:rPr>
          <w:rFonts w:eastAsia="標楷體" w:hint="eastAsia"/>
        </w:rPr>
        <w:t>洗豬網油時宜用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擦洗法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刮洗法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沖洗法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漂洗法。</w:t>
      </w:r>
    </w:p>
    <w:p w14:paraId="54DDCB8D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(C)50.</w:t>
      </w:r>
      <w:r w:rsidRPr="00D46E7F">
        <w:rPr>
          <w:rFonts w:eastAsia="標楷體" w:hint="eastAsia"/>
        </w:rPr>
        <w:t>廚房瓦斯漏氣第一時間動作是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關閉電源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迅速呈報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打開門窗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打開抽風機。</w:t>
      </w:r>
    </w:p>
    <w:p w14:paraId="5BD6C261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(D)51.</w:t>
      </w:r>
      <w:r w:rsidRPr="00D46E7F">
        <w:rPr>
          <w:rFonts w:eastAsia="標楷體" w:hint="eastAsia"/>
        </w:rPr>
        <w:t>假設廚房面積與營業場所面積比太小，下列敘述何者不正確？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易導致交互汙染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增加工作上的不便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散熱頗為困難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有助減輕成本。</w:t>
      </w:r>
    </w:p>
    <w:p w14:paraId="58EBDB21" w14:textId="077442B9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/>
        </w:rPr>
        <w:t>(D)52.</w:t>
      </w:r>
      <w:r w:rsidRPr="00D46E7F">
        <w:rPr>
          <w:rFonts w:eastAsia="標楷體" w:hint="eastAsia"/>
        </w:rPr>
        <w:t>為使器具不容易藏汙納垢，設計上何者正確？</w:t>
      </w:r>
      <w:r w:rsidRPr="00D46E7F">
        <w:rPr>
          <w:rFonts w:eastAsia="標楷體"/>
        </w:rPr>
        <w:t>(A)</w:t>
      </w:r>
      <w:r w:rsidRPr="00D46E7F">
        <w:rPr>
          <w:rFonts w:eastAsia="標楷體" w:hint="eastAsia"/>
        </w:rPr>
        <w:t>彎曲處呈直角型</w:t>
      </w:r>
      <w:r w:rsidRPr="00D46E7F">
        <w:rPr>
          <w:rFonts w:eastAsia="標楷體"/>
        </w:rPr>
        <w:t>(B)</w:t>
      </w:r>
      <w:r w:rsidRPr="00D46E7F">
        <w:rPr>
          <w:rFonts w:eastAsia="標楷體" w:hint="eastAsia"/>
        </w:rPr>
        <w:t>與食物接觸面粗糙</w:t>
      </w:r>
      <w:r w:rsidRPr="00D46E7F">
        <w:rPr>
          <w:rFonts w:eastAsia="標楷體"/>
        </w:rPr>
        <w:t>(C)</w:t>
      </w:r>
      <w:r w:rsidRPr="00D46E7F">
        <w:rPr>
          <w:rFonts w:eastAsia="標楷體" w:hint="eastAsia"/>
        </w:rPr>
        <w:t>有裂縫</w:t>
      </w:r>
      <w:r w:rsidR="00DA59FC" w:rsidRPr="00D46E7F">
        <w:rPr>
          <w:rFonts w:eastAsia="標楷體" w:hint="eastAsia"/>
        </w:rPr>
        <w:t>(D)</w:t>
      </w:r>
      <w:r w:rsidRPr="00D46E7F">
        <w:rPr>
          <w:rFonts w:ascii="標楷體" w:eastAsia="標楷體" w:hAnsi="標楷體" w:cs="標楷體" w:hint="eastAsia"/>
        </w:rPr>
        <w:t>一體成型，包覆完整。</w:t>
      </w:r>
    </w:p>
    <w:p w14:paraId="6B425D4C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(D)53.</w:t>
      </w:r>
      <w:r w:rsidRPr="00D46E7F">
        <w:rPr>
          <w:rFonts w:eastAsia="標楷體" w:hint="eastAsia"/>
        </w:rPr>
        <w:t>下面哪一種食物含有較多的食物纖維質？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雞肉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魚肉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雞蛋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馬鈴薯。</w:t>
      </w:r>
    </w:p>
    <w:p w14:paraId="6C02246B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(C)54.</w:t>
      </w:r>
      <w:r w:rsidRPr="00D46E7F">
        <w:rPr>
          <w:rFonts w:eastAsia="標楷體" w:hint="eastAsia"/>
        </w:rPr>
        <w:t>鮮奶容易酸敗，為了避免變質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應放在室溫中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應放在冰箱冷凍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應放在冰箱冷藏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應放在陰涼通風處。</w:t>
      </w:r>
    </w:p>
    <w:p w14:paraId="293C07CC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(B)55.</w:t>
      </w:r>
      <w:r w:rsidRPr="00D46E7F">
        <w:rPr>
          <w:rFonts w:eastAsia="標楷體" w:hint="eastAsia"/>
        </w:rPr>
        <w:t>製作整個的蹄膀（如冰糖蹄膀）宜選用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方盤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圓盤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橢圓形盤（腰子盤）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任何形狀的盤子　盛裝。</w:t>
      </w:r>
    </w:p>
    <w:p w14:paraId="7F03D860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(C)56.</w:t>
      </w:r>
      <w:r w:rsidRPr="00D46E7F">
        <w:rPr>
          <w:rFonts w:eastAsia="標楷體" w:hint="eastAsia"/>
        </w:rPr>
        <w:t>製作燉的食物所使用的容器是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碗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盤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盅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盆。</w:t>
      </w:r>
    </w:p>
    <w:p w14:paraId="5190CEB7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(A)57.</w:t>
      </w:r>
      <w:r w:rsidRPr="00D46E7F">
        <w:rPr>
          <w:rFonts w:eastAsia="標楷體" w:hint="eastAsia"/>
        </w:rPr>
        <w:t>食補的廣告中，提及「預防高血壓」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涉及療效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未涉及療效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百分之五十涉及療效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百分之八十涉及療效。</w:t>
      </w:r>
    </w:p>
    <w:p w14:paraId="3B57156D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(B)58.</w:t>
      </w:r>
      <w:r w:rsidRPr="00D46E7F">
        <w:rPr>
          <w:rFonts w:eastAsia="標楷體" w:hint="eastAsia"/>
        </w:rPr>
        <w:t>缺乏何種維生素，會引起口角炎？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維生素</w:t>
      </w:r>
      <w:r w:rsidRPr="00D46E7F">
        <w:rPr>
          <w:rFonts w:eastAsia="標楷體" w:hint="eastAsia"/>
        </w:rPr>
        <w:t>B1(B)</w:t>
      </w:r>
      <w:r w:rsidRPr="00D46E7F">
        <w:rPr>
          <w:rFonts w:eastAsia="標楷體" w:hint="eastAsia"/>
        </w:rPr>
        <w:t>維生素</w:t>
      </w:r>
      <w:r w:rsidRPr="00D46E7F">
        <w:rPr>
          <w:rFonts w:eastAsia="標楷體" w:hint="eastAsia"/>
        </w:rPr>
        <w:t>B2(C)</w:t>
      </w:r>
      <w:r w:rsidRPr="00D46E7F">
        <w:rPr>
          <w:rFonts w:eastAsia="標楷體" w:hint="eastAsia"/>
        </w:rPr>
        <w:t>維生素</w:t>
      </w:r>
      <w:r w:rsidRPr="00D46E7F">
        <w:rPr>
          <w:rFonts w:eastAsia="標楷體" w:hint="eastAsia"/>
        </w:rPr>
        <w:t>B6(D)</w:t>
      </w:r>
      <w:r w:rsidRPr="00D46E7F">
        <w:rPr>
          <w:rFonts w:eastAsia="標楷體" w:hint="eastAsia"/>
        </w:rPr>
        <w:t>維生素</w:t>
      </w:r>
      <w:r w:rsidRPr="00D46E7F">
        <w:rPr>
          <w:rFonts w:eastAsia="標楷體" w:hint="eastAsia"/>
        </w:rPr>
        <w:t>B12</w:t>
      </w:r>
      <w:r w:rsidRPr="00D46E7F">
        <w:rPr>
          <w:rFonts w:eastAsia="標楷體" w:hint="eastAsia"/>
        </w:rPr>
        <w:t>。</w:t>
      </w:r>
    </w:p>
    <w:p w14:paraId="16DDD35D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(B)59.</w:t>
      </w:r>
      <w:r w:rsidRPr="00D46E7F">
        <w:rPr>
          <w:rFonts w:eastAsia="標楷體" w:hint="eastAsia"/>
        </w:rPr>
        <w:t>下列食物中，何者受到氣候影響較小？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小黃瓜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胡蘿蔔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絲瓜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茄子。</w:t>
      </w:r>
    </w:p>
    <w:p w14:paraId="57024551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(D)60.</w:t>
      </w:r>
      <w:r w:rsidRPr="00D46E7F">
        <w:rPr>
          <w:rFonts w:eastAsia="標楷體" w:hint="eastAsia"/>
        </w:rPr>
        <w:t>關於工作服的敘述，下列何者不正確？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僅限在工作場所工作時穿著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應以淡淺色為主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為衛生指標之一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可穿著回家。</w:t>
      </w:r>
    </w:p>
    <w:p w14:paraId="0D2A068D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(A)61.</w:t>
      </w:r>
      <w:r w:rsidRPr="00D46E7F">
        <w:rPr>
          <w:rFonts w:eastAsia="標楷體" w:hint="eastAsia"/>
        </w:rPr>
        <w:t>蛋置放於冰箱中應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鈍端朝上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鈍端朝下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尖端朝上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橫放。</w:t>
      </w:r>
    </w:p>
    <w:p w14:paraId="204A05B3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(D)62.</w:t>
      </w:r>
      <w:r w:rsidRPr="00D46E7F">
        <w:rPr>
          <w:rFonts w:eastAsia="標楷體" w:hint="eastAsia"/>
        </w:rPr>
        <w:t>下列何者不是降低油脂的適當處理方式？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烹調前去掉外皮、肥肉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減少裹粉用量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湯汁去油後食用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炒牛肉前加油浸泡，肉質較嫩。</w:t>
      </w:r>
    </w:p>
    <w:p w14:paraId="52C95986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(A)63.</w:t>
      </w:r>
      <w:r w:rsidRPr="00D46E7F">
        <w:rPr>
          <w:rFonts w:eastAsia="標楷體" w:hint="eastAsia"/>
        </w:rPr>
        <w:t>下列何種維生素不是水溶性維生素？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維生素</w:t>
      </w:r>
      <w:r w:rsidRPr="00D46E7F">
        <w:rPr>
          <w:rFonts w:eastAsia="標楷體" w:hint="eastAsia"/>
        </w:rPr>
        <w:t>A(B)</w:t>
      </w:r>
      <w:r w:rsidRPr="00D46E7F">
        <w:rPr>
          <w:rFonts w:eastAsia="標楷體" w:hint="eastAsia"/>
        </w:rPr>
        <w:t>維生素</w:t>
      </w:r>
      <w:r w:rsidRPr="00D46E7F">
        <w:rPr>
          <w:rFonts w:eastAsia="標楷體" w:hint="eastAsia"/>
        </w:rPr>
        <w:t>B1(C)</w:t>
      </w:r>
      <w:r w:rsidRPr="00D46E7F">
        <w:rPr>
          <w:rFonts w:eastAsia="標楷體" w:hint="eastAsia"/>
        </w:rPr>
        <w:t>維生素</w:t>
      </w:r>
      <w:r w:rsidRPr="00D46E7F">
        <w:rPr>
          <w:rFonts w:eastAsia="標楷體" w:hint="eastAsia"/>
        </w:rPr>
        <w:t>B2(D)</w:t>
      </w:r>
      <w:r w:rsidRPr="00D46E7F">
        <w:rPr>
          <w:rFonts w:eastAsia="標楷體" w:hint="eastAsia"/>
        </w:rPr>
        <w:t>維生素</w:t>
      </w:r>
      <w:r w:rsidRPr="00D46E7F">
        <w:rPr>
          <w:rFonts w:eastAsia="標楷體" w:hint="eastAsia"/>
        </w:rPr>
        <w:t>C</w:t>
      </w:r>
      <w:r w:rsidRPr="00D46E7F">
        <w:rPr>
          <w:rFonts w:eastAsia="標楷體" w:hint="eastAsia"/>
        </w:rPr>
        <w:t>。</w:t>
      </w:r>
    </w:p>
    <w:p w14:paraId="117C5E0C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(B)64.</w:t>
      </w:r>
      <w:r w:rsidRPr="00D46E7F">
        <w:rPr>
          <w:rFonts w:eastAsia="標楷體" w:hint="eastAsia"/>
        </w:rPr>
        <w:t>蛋液中添加下列何種食材，可改善蛋的凝固性與增加蛋之柔軟度？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鹽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牛奶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水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太白粉。</w:t>
      </w:r>
    </w:p>
    <w:p w14:paraId="6B30A934" w14:textId="17D4D3E0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(C)65.</w:t>
      </w:r>
      <w:r w:rsidRPr="00D46E7F">
        <w:rPr>
          <w:rFonts w:eastAsia="標楷體" w:hint="eastAsia"/>
        </w:rPr>
        <w:t>金黃色葡萄球菌屬於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感染型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中間型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毒素型</w:t>
      </w:r>
      <w:r w:rsidRPr="00D46E7F">
        <w:rPr>
          <w:rFonts w:eastAsia="標楷體" w:hint="eastAsia"/>
        </w:rPr>
        <w:t>(D)</w:t>
      </w:r>
      <w:r w:rsidR="00643FFD">
        <w:rPr>
          <w:rFonts w:eastAsia="標楷體" w:hint="eastAsia"/>
        </w:rPr>
        <w:t>病毒型</w:t>
      </w:r>
      <w:r w:rsidR="00643FFD">
        <w:rPr>
          <w:rFonts w:eastAsia="標楷體" w:hint="eastAsia"/>
        </w:rPr>
        <w:t xml:space="preserve">  </w:t>
      </w:r>
      <w:r w:rsidRPr="00D46E7F">
        <w:rPr>
          <w:rFonts w:eastAsia="標楷體" w:hint="eastAsia"/>
        </w:rPr>
        <w:t>細菌，因此在操作上應注意個人衛生，以避免食品中毒。</w:t>
      </w:r>
    </w:p>
    <w:p w14:paraId="44D82E98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(A)66.</w:t>
      </w:r>
      <w:r w:rsidRPr="00D46E7F">
        <w:rPr>
          <w:rFonts w:eastAsia="標楷體" w:hint="eastAsia"/>
        </w:rPr>
        <w:t>肉牛屠體中，肉質較硬，適合長時間燉煮的部位為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腱子肉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肋條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腓力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沙朗。</w:t>
      </w:r>
    </w:p>
    <w:p w14:paraId="34805D0E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(A)67.</w:t>
      </w:r>
      <w:r w:rsidRPr="00D46E7F">
        <w:rPr>
          <w:rFonts w:eastAsia="標楷體" w:hint="eastAsia"/>
        </w:rPr>
        <w:t>依據良好食品衛生規範準則，食品加工廠之牆面何者不符規定？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牆壁剝落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牆面平整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不可有空隙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需張貼大於</w:t>
      </w:r>
      <w:r w:rsidRPr="00D46E7F">
        <w:rPr>
          <w:rFonts w:eastAsia="標楷體" w:hint="eastAsia"/>
        </w:rPr>
        <w:t>B4</w:t>
      </w:r>
      <w:r w:rsidRPr="00D46E7F">
        <w:rPr>
          <w:rFonts w:eastAsia="標楷體" w:hint="eastAsia"/>
        </w:rPr>
        <w:t>紙張之燙傷緊急處理步驟。</w:t>
      </w:r>
    </w:p>
    <w:p w14:paraId="3B7EA1C7" w14:textId="44012B0B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(B)68.</w:t>
      </w:r>
      <w:r w:rsidRPr="00D46E7F">
        <w:rPr>
          <w:rFonts w:eastAsia="標楷體" w:hint="eastAsia"/>
        </w:rPr>
        <w:t>一般罐頭食品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需冷藏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不需冷藏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需凍藏</w:t>
      </w:r>
      <w:r w:rsidRPr="00D46E7F">
        <w:rPr>
          <w:rFonts w:eastAsia="標楷體" w:hint="eastAsia"/>
        </w:rPr>
        <w:t>(D)</w:t>
      </w:r>
      <w:r w:rsidR="00643FFD">
        <w:rPr>
          <w:rFonts w:eastAsia="標楷體" w:hint="eastAsia"/>
        </w:rPr>
        <w:t>需冰藏</w:t>
      </w:r>
      <w:r w:rsidR="00643FFD">
        <w:rPr>
          <w:rFonts w:eastAsia="標楷體" w:hint="eastAsia"/>
        </w:rPr>
        <w:t xml:space="preserve">  </w:t>
      </w:r>
      <w:r w:rsidRPr="00D46E7F">
        <w:rPr>
          <w:rFonts w:eastAsia="標楷體" w:hint="eastAsia"/>
        </w:rPr>
        <w:t>，但其貯存期限的長短仍受環境溫度的影響。</w:t>
      </w:r>
    </w:p>
    <w:p w14:paraId="041111E9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(B)69.</w:t>
      </w:r>
      <w:r w:rsidRPr="00D46E7F">
        <w:rPr>
          <w:rFonts w:eastAsia="標楷體" w:hint="eastAsia"/>
        </w:rPr>
        <w:t>香蕉不宜放在冰箱中儲存，是為了避免香蕉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失去風味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表皮迅速變黑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肉質變軟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肉色褐化。</w:t>
      </w:r>
    </w:p>
    <w:p w14:paraId="1DE8B71E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lastRenderedPageBreak/>
        <w:t>(C)70.</w:t>
      </w:r>
      <w:r w:rsidRPr="00D46E7F">
        <w:rPr>
          <w:rFonts w:eastAsia="標楷體" w:hint="eastAsia"/>
        </w:rPr>
        <w:t>下列食品的價格哪項受季節影響較大？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肉類、魚類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蛋類、五穀類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蔬菜類、水果類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豆類、奶類。</w:t>
      </w:r>
    </w:p>
    <w:p w14:paraId="03C5B878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(D)71.</w:t>
      </w:r>
      <w:r w:rsidRPr="00D46E7F">
        <w:rPr>
          <w:rFonts w:eastAsia="標楷體" w:hint="eastAsia"/>
        </w:rPr>
        <w:t>下列何種魚類較適合做為生魚片的食材？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河流出海口的魚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箱網魚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近海魚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深海魚。</w:t>
      </w:r>
    </w:p>
    <w:p w14:paraId="53427A68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(D)72.</w:t>
      </w:r>
      <w:r w:rsidRPr="00D46E7F">
        <w:rPr>
          <w:rFonts w:eastAsia="標楷體" w:hint="eastAsia"/>
        </w:rPr>
        <w:t>蒸鍋內的水已燒乾了一段時間，應如何處理？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馬上清洗燒乾的蒸鍋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馬上加入冷水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馬上加入熱水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先關火把蓋子打開等待冷卻。</w:t>
      </w:r>
    </w:p>
    <w:p w14:paraId="385EC511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(C)73.</w:t>
      </w:r>
      <w:r w:rsidRPr="00D46E7F">
        <w:rPr>
          <w:rFonts w:eastAsia="標楷體" w:hint="eastAsia"/>
        </w:rPr>
        <w:t>依中餐烹調檢定標準，食物製備過程中，高汙染度的生鮮材料必須採取下列何種方式？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優先處理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中間處理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最後處理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沒有規定。</w:t>
      </w:r>
    </w:p>
    <w:p w14:paraId="26BAFC7D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(B)74.</w:t>
      </w:r>
      <w:r w:rsidRPr="00D46E7F">
        <w:rPr>
          <w:rFonts w:eastAsia="標楷體" w:hint="eastAsia"/>
        </w:rPr>
        <w:t>絲瓜的選購以何者最佳？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越輕越好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越重越好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越長越好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越短越好。</w:t>
      </w:r>
    </w:p>
    <w:p w14:paraId="6E74FCAF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(B)75.</w:t>
      </w:r>
      <w:r w:rsidRPr="00D46E7F">
        <w:rPr>
          <w:rFonts w:eastAsia="標楷體" w:hint="eastAsia"/>
        </w:rPr>
        <w:t>烹調區屬於下列何者？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清潔區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準清潔區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汙染區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一般作業區。</w:t>
      </w:r>
    </w:p>
    <w:p w14:paraId="190EA509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(A)76.</w:t>
      </w:r>
      <w:r w:rsidRPr="00D46E7F">
        <w:rPr>
          <w:rFonts w:eastAsia="標楷體" w:hint="eastAsia"/>
        </w:rPr>
        <w:t>一般生鮮蔬菜之前處理宜採用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先洗後切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先切後洗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先泡後洗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洗、切、泡、醃無一定的順序。</w:t>
      </w:r>
    </w:p>
    <w:p w14:paraId="61DE0DA1" w14:textId="4B381F8A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(D)77.</w:t>
      </w:r>
      <w:r w:rsidRPr="00D46E7F">
        <w:rPr>
          <w:rFonts w:eastAsia="標楷體" w:hint="eastAsia"/>
        </w:rPr>
        <w:t>鮮奶如需熱飲，各銷售商店可將瓶裝鮮奶加溫至</w:t>
      </w:r>
      <w:r w:rsidRPr="00D46E7F">
        <w:rPr>
          <w:rFonts w:eastAsia="標楷體" w:hint="eastAsia"/>
        </w:rPr>
        <w:t>(A)30</w:t>
      </w:r>
      <w:r w:rsidRPr="00D46E7F">
        <w:rPr>
          <w:rFonts w:eastAsia="標楷體" w:hint="eastAsia"/>
        </w:rPr>
        <w:t>℃</w:t>
      </w:r>
      <w:r w:rsidRPr="00D46E7F">
        <w:rPr>
          <w:rFonts w:eastAsia="標楷體" w:hint="eastAsia"/>
        </w:rPr>
        <w:t>(B)40</w:t>
      </w:r>
      <w:r w:rsidRPr="00D46E7F">
        <w:rPr>
          <w:rFonts w:eastAsia="標楷體" w:hint="eastAsia"/>
        </w:rPr>
        <w:t>℃</w:t>
      </w:r>
      <w:r w:rsidRPr="00D46E7F">
        <w:rPr>
          <w:rFonts w:eastAsia="標楷體" w:hint="eastAsia"/>
        </w:rPr>
        <w:t>(C)50</w:t>
      </w:r>
      <w:r w:rsidRPr="00D46E7F">
        <w:rPr>
          <w:rFonts w:eastAsia="標楷體" w:hint="eastAsia"/>
        </w:rPr>
        <w:t>℃</w:t>
      </w:r>
      <w:r w:rsidRPr="00D46E7F">
        <w:rPr>
          <w:rFonts w:eastAsia="標楷體" w:hint="eastAsia"/>
        </w:rPr>
        <w:t>(D)60</w:t>
      </w:r>
      <w:r w:rsidR="00643FFD">
        <w:rPr>
          <w:rFonts w:eastAsia="標楷體" w:hint="eastAsia"/>
        </w:rPr>
        <w:t>℃</w:t>
      </w:r>
      <w:r w:rsidR="00643FFD">
        <w:rPr>
          <w:rFonts w:eastAsia="標楷體" w:hint="eastAsia"/>
        </w:rPr>
        <w:t xml:space="preserve">  </w:t>
      </w:r>
      <w:r w:rsidRPr="00D46E7F">
        <w:rPr>
          <w:rFonts w:eastAsia="標楷體" w:hint="eastAsia"/>
        </w:rPr>
        <w:t>以上。</w:t>
      </w:r>
    </w:p>
    <w:p w14:paraId="1EBDBEA5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(B)78.</w:t>
      </w:r>
      <w:r w:rsidRPr="00D46E7F">
        <w:rPr>
          <w:rFonts w:eastAsia="標楷體" w:hint="eastAsia"/>
        </w:rPr>
        <w:t>一般來說肉質來源相同的肉類售價，下列何者正確？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冷藏單價比冷凍單價低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冷藏單價比冷凍單價高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冷藏單價與冷凍單價一樣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視採購量的多寡來訂單價。</w:t>
      </w:r>
    </w:p>
    <w:p w14:paraId="70477BA8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(D)79.</w:t>
      </w:r>
      <w:r w:rsidRPr="00D46E7F">
        <w:rPr>
          <w:rFonts w:eastAsia="標楷體" w:hint="eastAsia"/>
        </w:rPr>
        <w:t>下列何種菌屬於毒素型病原菌？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腸炎弧菌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沙門氏菌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仙人掌桿菌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金黃色葡萄球菌。</w:t>
      </w:r>
    </w:p>
    <w:p w14:paraId="015FD352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(B)80.</w:t>
      </w:r>
      <w:r w:rsidRPr="00D46E7F">
        <w:rPr>
          <w:rFonts w:eastAsia="標楷體" w:hint="eastAsia"/>
        </w:rPr>
        <w:t>衛生福利部食品藥物管理署核心職掌是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空調之管理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食品安全衛生之管理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環境之管理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餿水之管理。</w:t>
      </w:r>
    </w:p>
    <w:p w14:paraId="543AAADC" w14:textId="59702F4A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(B)81.</w:t>
      </w:r>
      <w:r w:rsidRPr="00D46E7F">
        <w:rPr>
          <w:rFonts w:eastAsia="標楷體" w:hint="eastAsia"/>
        </w:rPr>
        <w:t>「走油扣肉」應用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排骨肉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五花肉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里肌肉</w:t>
      </w:r>
      <w:r w:rsidRPr="00D46E7F">
        <w:rPr>
          <w:rFonts w:eastAsia="標楷體" w:hint="eastAsia"/>
        </w:rPr>
        <w:t>(D)</w:t>
      </w:r>
      <w:r w:rsidR="00643FFD">
        <w:rPr>
          <w:rFonts w:eastAsia="標楷體" w:hint="eastAsia"/>
        </w:rPr>
        <w:t>梅花肉（胛心肉）</w:t>
      </w:r>
      <w:r w:rsidR="00643FFD">
        <w:rPr>
          <w:rFonts w:eastAsia="標楷體" w:hint="eastAsia"/>
        </w:rPr>
        <w:t xml:space="preserve">  </w:t>
      </w:r>
      <w:r w:rsidRPr="00D46E7F">
        <w:rPr>
          <w:rFonts w:eastAsia="標楷體" w:hint="eastAsia"/>
        </w:rPr>
        <w:t>來做為佳。</w:t>
      </w:r>
    </w:p>
    <w:p w14:paraId="69B98AFE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(B)82.</w:t>
      </w:r>
      <w:r w:rsidRPr="00D46E7F">
        <w:rPr>
          <w:rFonts w:eastAsia="標楷體" w:hint="eastAsia"/>
        </w:rPr>
        <w:t>一般「佛跳牆」是使用何種容器盛裝上桌？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湯碗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甕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水盤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湯盤。</w:t>
      </w:r>
    </w:p>
    <w:p w14:paraId="0E162C1C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(A)83.</w:t>
      </w:r>
      <w:r w:rsidRPr="00D46E7F">
        <w:rPr>
          <w:rFonts w:eastAsia="標楷體" w:hint="eastAsia"/>
        </w:rPr>
        <w:t>刀工與火候兩者之間的關係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非常密切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有關但不重要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有些微關係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互不相干。</w:t>
      </w:r>
    </w:p>
    <w:p w14:paraId="03A6EEFD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(A)84.</w:t>
      </w:r>
      <w:r w:rsidRPr="00D46E7F">
        <w:rPr>
          <w:rFonts w:eastAsia="標楷體" w:hint="eastAsia"/>
        </w:rPr>
        <w:t>對新鮮屋包裝的果汁，下列敘述何者正確？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必須保存在</w:t>
      </w:r>
      <w:r w:rsidRPr="00D46E7F">
        <w:rPr>
          <w:rFonts w:eastAsia="標楷體" w:hint="eastAsia"/>
        </w:rPr>
        <w:t>7</w:t>
      </w:r>
      <w:r w:rsidRPr="00D46E7F">
        <w:rPr>
          <w:rFonts w:eastAsia="標楷體" w:hint="eastAsia"/>
        </w:rPr>
        <w:t>℃以下的環境中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運送時不一定須使用冷藏保溫車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可保存在室溫中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需保存在冷凍庫中。</w:t>
      </w:r>
    </w:p>
    <w:p w14:paraId="362B17F5" w14:textId="393287E1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/>
        </w:rPr>
        <w:t>(D)85.</w:t>
      </w:r>
      <w:r w:rsidRPr="00D46E7F">
        <w:rPr>
          <w:rFonts w:eastAsia="標楷體" w:hint="eastAsia"/>
        </w:rPr>
        <w:t>將食物煎或炒以後再加入醬油、糖、酒及水等佐料放在慢火上烹煮的方式，為下列何者？</w:t>
      </w:r>
      <w:r w:rsidRPr="00D46E7F">
        <w:rPr>
          <w:rFonts w:eastAsia="標楷體"/>
        </w:rPr>
        <w:t>(A)</w:t>
      </w:r>
      <w:r w:rsidRPr="00D46E7F">
        <w:rPr>
          <w:rFonts w:eastAsia="標楷體" w:hint="eastAsia"/>
        </w:rPr>
        <w:t>燴</w:t>
      </w:r>
      <w:r w:rsidR="00DA59FC" w:rsidRPr="00D46E7F">
        <w:rPr>
          <w:rFonts w:eastAsia="標楷體" w:hint="eastAsia"/>
        </w:rPr>
        <w:t>(B)</w:t>
      </w:r>
      <w:r w:rsidRPr="00D46E7F">
        <w:rPr>
          <w:rFonts w:ascii="標楷體" w:eastAsia="標楷體" w:hAnsi="標楷體" w:cs="標楷體" w:hint="eastAsia"/>
        </w:rPr>
        <w:t>溜</w:t>
      </w:r>
      <w:r w:rsidRPr="00D46E7F">
        <w:rPr>
          <w:rFonts w:eastAsia="標楷體"/>
        </w:rPr>
        <w:t>(C)</w:t>
      </w:r>
      <w:r w:rsidRPr="00D46E7F">
        <w:rPr>
          <w:rFonts w:eastAsia="標楷體" w:hint="eastAsia"/>
        </w:rPr>
        <w:t>爆</w:t>
      </w:r>
      <w:r w:rsidRPr="00D46E7F">
        <w:rPr>
          <w:rFonts w:eastAsia="標楷體"/>
        </w:rPr>
        <w:t>(D)</w:t>
      </w:r>
      <w:r w:rsidRPr="00D46E7F">
        <w:rPr>
          <w:rFonts w:eastAsia="標楷體" w:hint="eastAsia"/>
        </w:rPr>
        <w:t>紅燒。</w:t>
      </w:r>
    </w:p>
    <w:p w14:paraId="2E42E6C0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(C)86.</w:t>
      </w:r>
      <w:r w:rsidRPr="00D46E7F">
        <w:rPr>
          <w:rFonts w:eastAsia="標楷體" w:hint="eastAsia"/>
        </w:rPr>
        <w:t>下列哪一種蔬菜在夏季是盛產期？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高麗菜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菠菜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絲瓜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白蘿蔔。</w:t>
      </w:r>
    </w:p>
    <w:p w14:paraId="579B17EF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(A)87.</w:t>
      </w:r>
      <w:r w:rsidRPr="00D46E7F">
        <w:rPr>
          <w:rFonts w:eastAsia="標楷體" w:hint="eastAsia"/>
        </w:rPr>
        <w:t>蔬果產品之冷藏溫度下列何者為宜？</w:t>
      </w:r>
      <w:r w:rsidRPr="00D46E7F">
        <w:rPr>
          <w:rFonts w:eastAsia="標楷體" w:hint="eastAsia"/>
        </w:rPr>
        <w:t>(A)5</w:t>
      </w:r>
      <w:r w:rsidRPr="00D46E7F">
        <w:rPr>
          <w:rFonts w:eastAsia="標楷體" w:hint="eastAsia"/>
        </w:rPr>
        <w:t>～</w:t>
      </w:r>
      <w:r w:rsidRPr="00D46E7F">
        <w:rPr>
          <w:rFonts w:eastAsia="標楷體" w:hint="eastAsia"/>
        </w:rPr>
        <w:t>7</w:t>
      </w:r>
      <w:r w:rsidRPr="00D46E7F">
        <w:rPr>
          <w:rFonts w:eastAsia="標楷體" w:hint="eastAsia"/>
        </w:rPr>
        <w:t>℃</w:t>
      </w:r>
      <w:r w:rsidRPr="00D46E7F">
        <w:rPr>
          <w:rFonts w:eastAsia="標楷體" w:hint="eastAsia"/>
        </w:rPr>
        <w:t>(B)2</w:t>
      </w:r>
      <w:r w:rsidRPr="00D46E7F">
        <w:rPr>
          <w:rFonts w:eastAsia="標楷體" w:hint="eastAsia"/>
        </w:rPr>
        <w:t>～</w:t>
      </w:r>
      <w:r w:rsidRPr="00D46E7F">
        <w:rPr>
          <w:rFonts w:eastAsia="標楷體" w:hint="eastAsia"/>
        </w:rPr>
        <w:t>4</w:t>
      </w:r>
      <w:r w:rsidRPr="00D46E7F">
        <w:rPr>
          <w:rFonts w:eastAsia="標楷體" w:hint="eastAsia"/>
        </w:rPr>
        <w:t>℃</w:t>
      </w:r>
      <w:r w:rsidRPr="00D46E7F">
        <w:rPr>
          <w:rFonts w:eastAsia="標楷體" w:hint="eastAsia"/>
        </w:rPr>
        <w:t>(C)2</w:t>
      </w:r>
      <w:r w:rsidRPr="00D46E7F">
        <w:rPr>
          <w:rFonts w:eastAsia="標楷體" w:hint="eastAsia"/>
        </w:rPr>
        <w:t>～－</w:t>
      </w:r>
      <w:r w:rsidRPr="00D46E7F">
        <w:rPr>
          <w:rFonts w:eastAsia="標楷體" w:hint="eastAsia"/>
        </w:rPr>
        <w:t>2</w:t>
      </w:r>
      <w:r w:rsidRPr="00D46E7F">
        <w:rPr>
          <w:rFonts w:eastAsia="標楷體" w:hint="eastAsia"/>
        </w:rPr>
        <w:t>℃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－</w:t>
      </w:r>
      <w:r w:rsidRPr="00D46E7F">
        <w:rPr>
          <w:rFonts w:eastAsia="標楷體" w:hint="eastAsia"/>
        </w:rPr>
        <w:t>5</w:t>
      </w:r>
      <w:r w:rsidRPr="00D46E7F">
        <w:rPr>
          <w:rFonts w:eastAsia="標楷體" w:hint="eastAsia"/>
        </w:rPr>
        <w:t>～－</w:t>
      </w:r>
      <w:r w:rsidRPr="00D46E7F">
        <w:rPr>
          <w:rFonts w:eastAsia="標楷體" w:hint="eastAsia"/>
        </w:rPr>
        <w:t>12</w:t>
      </w:r>
      <w:r w:rsidRPr="00D46E7F">
        <w:rPr>
          <w:rFonts w:eastAsia="標楷體" w:hint="eastAsia"/>
        </w:rPr>
        <w:t>℃。</w:t>
      </w:r>
    </w:p>
    <w:p w14:paraId="73F210E6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(B)88.</w:t>
      </w:r>
      <w:r w:rsidRPr="00D46E7F">
        <w:rPr>
          <w:rFonts w:eastAsia="標楷體" w:hint="eastAsia"/>
        </w:rPr>
        <w:t>以漂白水消毒屬於何種殺菌、消毒方法？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物理性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化學性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生物性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自然性。</w:t>
      </w:r>
    </w:p>
    <w:p w14:paraId="287F4908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(C)89.</w:t>
      </w:r>
      <w:r w:rsidRPr="00D46E7F">
        <w:rPr>
          <w:rFonts w:eastAsia="標楷體" w:hint="eastAsia"/>
        </w:rPr>
        <w:t>罐頭食品上只有英文而沒有中文標示，這種罐頭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是外國的高級品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必定品質保證良好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不符合食品安全衛生管理法有關標示之規定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只要銷路好，就可以使用。</w:t>
      </w:r>
    </w:p>
    <w:p w14:paraId="36218CF3" w14:textId="2514B89D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(D)90.</w:t>
      </w:r>
      <w:r w:rsidRPr="00D46E7F">
        <w:rPr>
          <w:rFonts w:eastAsia="標楷體" w:hint="eastAsia"/>
        </w:rPr>
        <w:t>胚芽米中含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澱粉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蛋白質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維生素</w:t>
      </w:r>
      <w:r w:rsidRPr="00D46E7F">
        <w:rPr>
          <w:rFonts w:eastAsia="標楷體" w:hint="eastAsia"/>
        </w:rPr>
        <w:t>(D)</w:t>
      </w:r>
      <w:r w:rsidR="00643FFD">
        <w:rPr>
          <w:rFonts w:eastAsia="標楷體" w:hint="eastAsia"/>
        </w:rPr>
        <w:t>脂肪</w:t>
      </w:r>
      <w:r w:rsidR="00643FFD">
        <w:rPr>
          <w:rFonts w:eastAsia="標楷體" w:hint="eastAsia"/>
        </w:rPr>
        <w:t xml:space="preserve">  </w:t>
      </w:r>
      <w:r w:rsidRPr="00D46E7F">
        <w:rPr>
          <w:rFonts w:eastAsia="標楷體" w:hint="eastAsia"/>
        </w:rPr>
        <w:t>量較高，易酸敗、不耐貯藏。</w:t>
      </w:r>
    </w:p>
    <w:p w14:paraId="40292656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(D)91.</w:t>
      </w:r>
      <w:r w:rsidRPr="00D46E7F">
        <w:rPr>
          <w:rFonts w:eastAsia="標楷體" w:hint="eastAsia"/>
        </w:rPr>
        <w:t>廚房所設之加壓噴槍，其用途為何？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洗碗專用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洗菜專用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洗廚房器具專用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清潔沖洗地板、水溝用。</w:t>
      </w:r>
    </w:p>
    <w:p w14:paraId="05B085D7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(B)92.</w:t>
      </w:r>
      <w:r w:rsidRPr="00D46E7F">
        <w:rPr>
          <w:rFonts w:eastAsia="標楷體" w:hint="eastAsia"/>
        </w:rPr>
        <w:t>下列食品何者含澱粉質較多？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荸薺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馬鈴薯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蓮藕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豆薯（刈薯）。</w:t>
      </w:r>
    </w:p>
    <w:p w14:paraId="600B3F5A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(C)93.</w:t>
      </w:r>
      <w:r w:rsidRPr="00D46E7F">
        <w:rPr>
          <w:rFonts w:eastAsia="標楷體" w:hint="eastAsia"/>
        </w:rPr>
        <w:t>烹調豬肉一定要熟透，其主要原因是為了防止何種物質危害健康？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血水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硬筋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寄生蟲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抗生素。</w:t>
      </w:r>
    </w:p>
    <w:p w14:paraId="2A8A4D04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(D)94.</w:t>
      </w:r>
      <w:r w:rsidRPr="00D46E7F">
        <w:rPr>
          <w:rFonts w:eastAsia="標楷體" w:hint="eastAsia"/>
        </w:rPr>
        <w:t>銀芽是指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綠豆芽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黃豆芽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苜蓿芽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去掉頭尾的綠豆芽。</w:t>
      </w:r>
    </w:p>
    <w:p w14:paraId="16B96CD2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(B)95.</w:t>
      </w:r>
      <w:r w:rsidRPr="00D46E7F">
        <w:rPr>
          <w:rFonts w:eastAsia="標楷體" w:hint="eastAsia"/>
        </w:rPr>
        <w:t>油炸食物後應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將油倒回新油容器中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將油渣過濾掉，另倒在乾淨容器中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將殘渣留在油內以增加香味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將油倒棄於水槽內。</w:t>
      </w:r>
    </w:p>
    <w:p w14:paraId="62906A03" w14:textId="5D470525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lastRenderedPageBreak/>
        <w:t>(B)96.</w:t>
      </w:r>
      <w:r w:rsidRPr="00D46E7F">
        <w:rPr>
          <w:rFonts w:eastAsia="標楷體" w:hint="eastAsia"/>
        </w:rPr>
        <w:t>盛菜時，頂端宜略呈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三角形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圓頂形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平面形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菱形</w:t>
      </w:r>
      <w:r w:rsidR="00643FFD">
        <w:rPr>
          <w:rFonts w:eastAsia="標楷體" w:hint="eastAsia"/>
        </w:rPr>
        <w:t xml:space="preserve">  </w:t>
      </w:r>
      <w:r w:rsidRPr="00D46E7F">
        <w:rPr>
          <w:rFonts w:eastAsia="標楷體" w:hint="eastAsia"/>
        </w:rPr>
        <w:t>較為美觀。</w:t>
      </w:r>
    </w:p>
    <w:p w14:paraId="593FD7FE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(D)97.</w:t>
      </w:r>
      <w:r w:rsidRPr="00D46E7F">
        <w:rPr>
          <w:rFonts w:eastAsia="標楷體" w:hint="eastAsia"/>
        </w:rPr>
        <w:t>食用油若長時間加高溫，其結果是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能殺菌、容易保存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增加油色之美觀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增長使用期限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產生有害物質。</w:t>
      </w:r>
    </w:p>
    <w:p w14:paraId="014E227D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(C)98.</w:t>
      </w:r>
      <w:r w:rsidRPr="00D46E7F">
        <w:rPr>
          <w:rFonts w:eastAsia="標楷體" w:hint="eastAsia"/>
        </w:rPr>
        <w:t>具有抵抗壞血病的效用的維生素為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維生素</w:t>
      </w:r>
      <w:r w:rsidRPr="00D46E7F">
        <w:rPr>
          <w:rFonts w:eastAsia="標楷體" w:hint="eastAsia"/>
        </w:rPr>
        <w:t>A(B)</w:t>
      </w:r>
      <w:r w:rsidRPr="00D46E7F">
        <w:rPr>
          <w:rFonts w:eastAsia="標楷體" w:hint="eastAsia"/>
        </w:rPr>
        <w:t>維生素</w:t>
      </w:r>
      <w:r w:rsidRPr="00D46E7F">
        <w:rPr>
          <w:rFonts w:eastAsia="標楷體" w:hint="eastAsia"/>
        </w:rPr>
        <w:t>B2(C)</w:t>
      </w:r>
      <w:r w:rsidRPr="00D46E7F">
        <w:rPr>
          <w:rFonts w:eastAsia="標楷體" w:hint="eastAsia"/>
        </w:rPr>
        <w:t>維生素</w:t>
      </w:r>
      <w:r w:rsidRPr="00D46E7F">
        <w:rPr>
          <w:rFonts w:eastAsia="標楷體" w:hint="eastAsia"/>
        </w:rPr>
        <w:t>C(D)</w:t>
      </w:r>
      <w:r w:rsidRPr="00D46E7F">
        <w:rPr>
          <w:rFonts w:eastAsia="標楷體" w:hint="eastAsia"/>
        </w:rPr>
        <w:t>維生素</w:t>
      </w:r>
      <w:r w:rsidRPr="00D46E7F">
        <w:rPr>
          <w:rFonts w:eastAsia="標楷體" w:hint="eastAsia"/>
        </w:rPr>
        <w:t>E</w:t>
      </w:r>
      <w:r w:rsidRPr="00D46E7F">
        <w:rPr>
          <w:rFonts w:eastAsia="標楷體" w:hint="eastAsia"/>
        </w:rPr>
        <w:t>。</w:t>
      </w:r>
    </w:p>
    <w:p w14:paraId="2D8DC883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(D)99.</w:t>
      </w:r>
      <w:r w:rsidRPr="00D46E7F">
        <w:rPr>
          <w:rFonts w:eastAsia="標楷體" w:hint="eastAsia"/>
        </w:rPr>
        <w:t>豬肉屠體中，肉質最柔嫩的部位是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里肌肉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梅花肉（胛心肉）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後腿肉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小里肌。</w:t>
      </w:r>
    </w:p>
    <w:p w14:paraId="33521EC9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(C)100.</w:t>
      </w:r>
      <w:r w:rsidRPr="00D46E7F">
        <w:rPr>
          <w:rFonts w:eastAsia="標楷體" w:hint="eastAsia"/>
        </w:rPr>
        <w:t>製造香腸、火腿時加硝的目的為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增加維生素含量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縮短醃製的時間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保持色澤及抑制細菌生長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使肉質軟嫩，縮短烹調的時間。</w:t>
      </w:r>
    </w:p>
    <w:p w14:paraId="7073D826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(C)101.</w:t>
      </w:r>
      <w:r w:rsidRPr="00D46E7F">
        <w:rPr>
          <w:rFonts w:eastAsia="標楷體" w:hint="eastAsia"/>
        </w:rPr>
        <w:t>下列何者在胃中的停留時間最長？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醣類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蛋白質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脂肪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纖維素。</w:t>
      </w:r>
    </w:p>
    <w:p w14:paraId="27382B2C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(B)102.</w:t>
      </w:r>
      <w:r w:rsidRPr="00D46E7F">
        <w:rPr>
          <w:rFonts w:eastAsia="標楷體" w:hint="eastAsia"/>
        </w:rPr>
        <w:t>油脂開封後未用完部分應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不需加蓋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隨時加蓋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想到再蓋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放冰箱不用蓋。</w:t>
      </w:r>
    </w:p>
    <w:p w14:paraId="30DCEE82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(D)103.</w:t>
      </w:r>
      <w:r w:rsidRPr="00D46E7F">
        <w:rPr>
          <w:rFonts w:eastAsia="標楷體" w:hint="eastAsia"/>
        </w:rPr>
        <w:t>下列何者可協助脂溶性維生素的吸收？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醣類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蛋白質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纖維質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脂肪。</w:t>
      </w:r>
    </w:p>
    <w:p w14:paraId="26B6BB8F" w14:textId="722F2BB4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(C)104.</w:t>
      </w:r>
      <w:r w:rsidRPr="00D46E7F">
        <w:rPr>
          <w:rFonts w:eastAsia="標楷體" w:hint="eastAsia"/>
        </w:rPr>
        <w:t>白糖是只能提供我們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蛋白質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維生素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熱能</w:t>
      </w:r>
      <w:r w:rsidRPr="00D46E7F">
        <w:rPr>
          <w:rFonts w:eastAsia="標楷體" w:hint="eastAsia"/>
        </w:rPr>
        <w:t>(D)</w:t>
      </w:r>
      <w:r w:rsidR="00643FFD">
        <w:rPr>
          <w:rFonts w:eastAsia="標楷體" w:hint="eastAsia"/>
        </w:rPr>
        <w:t>礦物質</w:t>
      </w:r>
      <w:r w:rsidR="00643FFD">
        <w:rPr>
          <w:rFonts w:eastAsia="標楷體" w:hint="eastAsia"/>
        </w:rPr>
        <w:t xml:space="preserve">  </w:t>
      </w:r>
      <w:r w:rsidRPr="00D46E7F">
        <w:rPr>
          <w:rFonts w:eastAsia="標楷體" w:hint="eastAsia"/>
        </w:rPr>
        <w:t>的食物。</w:t>
      </w:r>
    </w:p>
    <w:p w14:paraId="4B46179E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(D)105.</w:t>
      </w:r>
      <w:r w:rsidRPr="00D46E7F">
        <w:rPr>
          <w:rFonts w:eastAsia="標楷體" w:hint="eastAsia"/>
        </w:rPr>
        <w:t>凡以「宮保」命名的菜，都要用到下列何者？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青椒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紅辣椒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黃椒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乾辣椒。</w:t>
      </w:r>
    </w:p>
    <w:p w14:paraId="5B04EADA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(D)106.</w:t>
      </w:r>
      <w:r w:rsidRPr="00D46E7F">
        <w:rPr>
          <w:rFonts w:eastAsia="標楷體" w:hint="eastAsia"/>
        </w:rPr>
        <w:t>取用高處備品時，應該使用下列何者物品墊高，以免發生掉落的危險？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紙箱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椅子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桶子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安全梯。</w:t>
      </w:r>
    </w:p>
    <w:p w14:paraId="66B2A0F5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(D)107.</w:t>
      </w:r>
      <w:r w:rsidRPr="00D46E7F">
        <w:rPr>
          <w:rFonts w:eastAsia="標楷體" w:hint="eastAsia"/>
        </w:rPr>
        <w:t>廚房瓦斯供氣設備須附有安全防護措施，下列何者不正確？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裝設欄杆、遮風設施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裝設遮陽、遮雨設施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瓦斯出口處裝置遮斷閥及瓦斯偵測器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裝在密閉空間以防閒雜人員進出。</w:t>
      </w:r>
    </w:p>
    <w:p w14:paraId="6DD5C931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(C)108.</w:t>
      </w:r>
      <w:r w:rsidRPr="00D46E7F">
        <w:rPr>
          <w:rFonts w:eastAsia="標楷體" w:hint="eastAsia"/>
        </w:rPr>
        <w:t>以下何者含多量不飽和脂肪酸？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棕櫚油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氫化奶油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橄欖油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椰子油。</w:t>
      </w:r>
    </w:p>
    <w:p w14:paraId="3D94561C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(A)109.</w:t>
      </w:r>
      <w:r w:rsidRPr="00D46E7F">
        <w:rPr>
          <w:rFonts w:eastAsia="標楷體" w:hint="eastAsia"/>
        </w:rPr>
        <w:t>鐵氟龍的炒鍋，宜選用下列何者器具較適宜？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木製鏟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鐵鏟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不鏽鋼鏟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不鏽鋼炒杓。</w:t>
      </w:r>
    </w:p>
    <w:p w14:paraId="7EB84D01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(A)110.</w:t>
      </w:r>
      <w:r w:rsidRPr="00D46E7F">
        <w:rPr>
          <w:rFonts w:eastAsia="標楷體" w:hint="eastAsia"/>
        </w:rPr>
        <w:t>對光照射鮮蛋，品質越差的蛋其氣室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越大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越小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不變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無氣室。</w:t>
      </w:r>
    </w:p>
    <w:p w14:paraId="7F6F2196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(D)111.</w:t>
      </w:r>
      <w:r w:rsidRPr="00D46E7F">
        <w:rPr>
          <w:rFonts w:eastAsia="標楷體" w:hint="eastAsia"/>
        </w:rPr>
        <w:t>河豚毒性最大的部份，一般是在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表皮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肌肉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鰭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生殖器。</w:t>
      </w:r>
    </w:p>
    <w:p w14:paraId="65686C01" w14:textId="546925BF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/>
        </w:rPr>
        <w:t>(C)112.</w:t>
      </w:r>
      <w:r w:rsidRPr="00D46E7F">
        <w:rPr>
          <w:rFonts w:eastAsia="標楷體" w:hint="eastAsia"/>
        </w:rPr>
        <w:t>將炸過或煮熟之食物材料，加調味料及少許水，再放回鍋中炒至無汁且入味的烹調法是？</w:t>
      </w:r>
      <w:r w:rsidRPr="00D46E7F">
        <w:rPr>
          <w:rFonts w:eastAsia="標楷體"/>
        </w:rPr>
        <w:t>(A)</w:t>
      </w:r>
      <w:r w:rsidRPr="00D46E7F">
        <w:rPr>
          <w:rFonts w:eastAsia="標楷體" w:hint="eastAsia"/>
        </w:rPr>
        <w:t>煨</w:t>
      </w:r>
      <w:r w:rsidR="00DA59FC" w:rsidRPr="00D46E7F">
        <w:rPr>
          <w:rFonts w:eastAsia="標楷體" w:hint="eastAsia"/>
        </w:rPr>
        <w:t>(B)</w:t>
      </w:r>
      <w:r w:rsidRPr="00D46E7F">
        <w:rPr>
          <w:rFonts w:ascii="標楷體" w:eastAsia="標楷體" w:hAnsi="標楷體" w:cs="標楷體" w:hint="eastAsia"/>
        </w:rPr>
        <w:t>燴</w:t>
      </w:r>
      <w:r w:rsidRPr="00D46E7F">
        <w:rPr>
          <w:rFonts w:eastAsia="標楷體"/>
        </w:rPr>
        <w:t>(C)</w:t>
      </w:r>
      <w:r w:rsidRPr="00D46E7F">
        <w:rPr>
          <w:rFonts w:eastAsia="標楷體" w:hint="eastAsia"/>
        </w:rPr>
        <w:t>煸</w:t>
      </w:r>
      <w:r w:rsidRPr="00D46E7F">
        <w:rPr>
          <w:rFonts w:eastAsia="標楷體"/>
        </w:rPr>
        <w:t>(D)</w:t>
      </w:r>
      <w:r w:rsidRPr="00D46E7F">
        <w:rPr>
          <w:rFonts w:eastAsia="標楷體" w:hint="eastAsia"/>
        </w:rPr>
        <w:t>燒。</w:t>
      </w:r>
    </w:p>
    <w:p w14:paraId="72044D95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(D)113.</w:t>
      </w:r>
      <w:r w:rsidRPr="00D46E7F">
        <w:rPr>
          <w:rFonts w:eastAsia="標楷體" w:hint="eastAsia"/>
        </w:rPr>
        <w:t>下列有關食物的儲藏何者為錯誤？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新鮮屋鮮奶儲放在</w:t>
      </w:r>
      <w:r w:rsidRPr="00D46E7F">
        <w:rPr>
          <w:rFonts w:eastAsia="標楷體" w:hint="eastAsia"/>
        </w:rPr>
        <w:t>5</w:t>
      </w:r>
      <w:r w:rsidRPr="00D46E7F">
        <w:rPr>
          <w:rFonts w:eastAsia="標楷體" w:hint="eastAsia"/>
        </w:rPr>
        <w:t>℃以下的冷藏室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冰淇淋儲放在－</w:t>
      </w:r>
      <w:r w:rsidRPr="00D46E7F">
        <w:rPr>
          <w:rFonts w:eastAsia="標楷體" w:hint="eastAsia"/>
        </w:rPr>
        <w:t>18</w:t>
      </w:r>
      <w:r w:rsidRPr="00D46E7F">
        <w:rPr>
          <w:rFonts w:eastAsia="標楷體" w:hint="eastAsia"/>
        </w:rPr>
        <w:t>℃以下的冷凍庫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利樂包（保久乳）裝乳品可儲放在乾貨庫房中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開罐後的奶粉為防變質宜整罐儲放在冰箱中。</w:t>
      </w:r>
    </w:p>
    <w:p w14:paraId="2A214A8F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(D)114.</w:t>
      </w:r>
      <w:r w:rsidRPr="00D46E7F">
        <w:rPr>
          <w:rFonts w:eastAsia="標楷體" w:hint="eastAsia"/>
        </w:rPr>
        <w:t>下列何者不被人體消化且不具熱量值？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肝醣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乳糖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澱粉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纖維素。</w:t>
      </w:r>
    </w:p>
    <w:p w14:paraId="5A362C7C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(D)115.</w:t>
      </w:r>
      <w:r w:rsidRPr="00D46E7F">
        <w:rPr>
          <w:rFonts w:eastAsia="標楷體" w:hint="eastAsia"/>
        </w:rPr>
        <w:t>製備熱炒菜餚，刀工應注意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絲要粗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片要薄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丁要大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刀工均勻。</w:t>
      </w:r>
    </w:p>
    <w:p w14:paraId="6B557766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(C)116.</w:t>
      </w:r>
      <w:r w:rsidRPr="00D46E7F">
        <w:rPr>
          <w:rFonts w:eastAsia="標楷體" w:hint="eastAsia"/>
        </w:rPr>
        <w:t>製作拼盤（冷盤）時最著重的要點是在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刀工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排盤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刀工與排盤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火候。</w:t>
      </w:r>
    </w:p>
    <w:p w14:paraId="48D2628A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(A)117.</w:t>
      </w:r>
      <w:r w:rsidRPr="00D46E7F">
        <w:rPr>
          <w:rFonts w:eastAsia="標楷體" w:hint="eastAsia"/>
        </w:rPr>
        <w:t>雞肉中最嫩的部份是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雞柳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雞腿肉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雞胸肉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雞翅膀。</w:t>
      </w:r>
    </w:p>
    <w:p w14:paraId="4A1B23EB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(B)118.</w:t>
      </w:r>
      <w:r w:rsidRPr="00D46E7F">
        <w:rPr>
          <w:rFonts w:eastAsia="標楷體" w:hint="eastAsia"/>
        </w:rPr>
        <w:t>油炸掛糊食物以下列哪一溫度最適當？</w:t>
      </w:r>
      <w:r w:rsidRPr="00D46E7F">
        <w:rPr>
          <w:rFonts w:eastAsia="標楷體" w:hint="eastAsia"/>
        </w:rPr>
        <w:t>(A)140</w:t>
      </w:r>
      <w:r w:rsidRPr="00D46E7F">
        <w:rPr>
          <w:rFonts w:eastAsia="標楷體" w:hint="eastAsia"/>
        </w:rPr>
        <w:t>℃</w:t>
      </w:r>
      <w:r w:rsidRPr="00D46E7F">
        <w:rPr>
          <w:rFonts w:eastAsia="標楷體" w:hint="eastAsia"/>
        </w:rPr>
        <w:t>(B)180</w:t>
      </w:r>
      <w:r w:rsidRPr="00D46E7F">
        <w:rPr>
          <w:rFonts w:eastAsia="標楷體" w:hint="eastAsia"/>
        </w:rPr>
        <w:t>℃</w:t>
      </w:r>
      <w:r w:rsidRPr="00D46E7F">
        <w:rPr>
          <w:rFonts w:eastAsia="標楷體" w:hint="eastAsia"/>
        </w:rPr>
        <w:t>(C)240</w:t>
      </w:r>
      <w:r w:rsidRPr="00D46E7F">
        <w:rPr>
          <w:rFonts w:eastAsia="標楷體" w:hint="eastAsia"/>
        </w:rPr>
        <w:t>℃</w:t>
      </w:r>
      <w:r w:rsidRPr="00D46E7F">
        <w:rPr>
          <w:rFonts w:eastAsia="標楷體" w:hint="eastAsia"/>
        </w:rPr>
        <w:t>(D)260</w:t>
      </w:r>
      <w:r w:rsidRPr="00D46E7F">
        <w:rPr>
          <w:rFonts w:eastAsia="標楷體" w:hint="eastAsia"/>
        </w:rPr>
        <w:t>℃。</w:t>
      </w:r>
    </w:p>
    <w:p w14:paraId="0E3DDBC5" w14:textId="3C0E911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(C)119.</w:t>
      </w:r>
      <w:r w:rsidRPr="00D46E7F">
        <w:rPr>
          <w:rFonts w:eastAsia="標楷體" w:hint="eastAsia"/>
        </w:rPr>
        <w:t>廚房滅火器放置位置是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主廚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副主廚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全體廚師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老闆</w:t>
      </w:r>
      <w:r w:rsidR="00643FFD">
        <w:rPr>
          <w:rFonts w:eastAsia="標楷體" w:hint="eastAsia"/>
        </w:rPr>
        <w:t xml:space="preserve">  </w:t>
      </w:r>
      <w:r w:rsidRPr="00D46E7F">
        <w:rPr>
          <w:rFonts w:eastAsia="標楷體" w:hint="eastAsia"/>
        </w:rPr>
        <w:t>應有的認知。</w:t>
      </w:r>
    </w:p>
    <w:p w14:paraId="7624CF88" w14:textId="7857633D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(D)120.</w:t>
      </w:r>
      <w:r w:rsidRPr="00D46E7F">
        <w:rPr>
          <w:rFonts w:eastAsia="標楷體" w:hint="eastAsia"/>
        </w:rPr>
        <w:t>廚房排水溝為了阻隔老鼠或蟑螂等病媒，需加裝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粗網狀柵欄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二層細網狀柵欄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一層細網狀柵欄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三層細網狀柵欄</w:t>
      </w:r>
      <w:r w:rsidR="00643FFD">
        <w:rPr>
          <w:rFonts w:eastAsia="標楷體" w:hint="eastAsia"/>
        </w:rPr>
        <w:t xml:space="preserve">  </w:t>
      </w:r>
      <w:r w:rsidRPr="00D46E7F">
        <w:rPr>
          <w:rFonts w:eastAsia="標楷體" w:hint="eastAsia"/>
        </w:rPr>
        <w:t>，並將出水口導入一開放式的小水槽中。</w:t>
      </w:r>
    </w:p>
    <w:p w14:paraId="7D3A92BB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(B)121.</w:t>
      </w:r>
      <w:r w:rsidRPr="00D46E7F">
        <w:rPr>
          <w:rFonts w:eastAsia="標楷體" w:hint="eastAsia"/>
        </w:rPr>
        <w:t>為使牛肉肉質較嫩，切肉絲時應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順著肉紋切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橫著肉紋切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斜著肉紋切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隨意切。</w:t>
      </w:r>
    </w:p>
    <w:p w14:paraId="4B1C19BA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(B)122.</w:t>
      </w:r>
      <w:r w:rsidRPr="00D46E7F">
        <w:rPr>
          <w:rFonts w:eastAsia="標楷體" w:hint="eastAsia"/>
        </w:rPr>
        <w:t>蛋白質經腸道消化分解後的最小分子為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葡萄糖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胺基酸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氮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水。</w:t>
      </w:r>
    </w:p>
    <w:p w14:paraId="1013CFE9" w14:textId="6D18701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(C)123.</w:t>
      </w:r>
      <w:r w:rsidRPr="00D46E7F">
        <w:rPr>
          <w:rFonts w:eastAsia="標楷體" w:hint="eastAsia"/>
        </w:rPr>
        <w:t>哈士蟆是指雪蛤體內的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唾液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肌肉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輸卵管及卵巢上的脂肪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腸</w:t>
      </w:r>
      <w:r w:rsidR="00643FFD">
        <w:rPr>
          <w:rFonts w:eastAsia="標楷體" w:hint="eastAsia"/>
        </w:rPr>
        <w:t xml:space="preserve">  </w:t>
      </w:r>
      <w:r w:rsidRPr="00D46E7F">
        <w:rPr>
          <w:rFonts w:eastAsia="標楷體" w:hint="eastAsia"/>
        </w:rPr>
        <w:t>通常為製作「雪蛤膏」的食材。</w:t>
      </w:r>
    </w:p>
    <w:p w14:paraId="631BE13A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(C)124.</w:t>
      </w:r>
      <w:r w:rsidRPr="00D46E7F">
        <w:rPr>
          <w:rFonts w:eastAsia="標楷體" w:hint="eastAsia"/>
        </w:rPr>
        <w:t>食材</w:t>
      </w:r>
      <w:r w:rsidRPr="00D46E7F">
        <w:rPr>
          <w:rFonts w:eastAsia="標楷體" w:hint="eastAsia"/>
        </w:rPr>
        <w:t>450</w:t>
      </w:r>
      <w:r w:rsidRPr="00D46E7F">
        <w:rPr>
          <w:rFonts w:eastAsia="標楷體" w:hint="eastAsia"/>
        </w:rPr>
        <w:t>公克最接近</w:t>
      </w:r>
      <w:r w:rsidRPr="00D46E7F">
        <w:rPr>
          <w:rFonts w:eastAsia="標楷體" w:hint="eastAsia"/>
        </w:rPr>
        <w:t>(A)1</w:t>
      </w:r>
      <w:r w:rsidRPr="00D46E7F">
        <w:rPr>
          <w:rFonts w:eastAsia="標楷體" w:hint="eastAsia"/>
        </w:rPr>
        <w:t>台斤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半台斤</w:t>
      </w:r>
      <w:r w:rsidRPr="00D46E7F">
        <w:rPr>
          <w:rFonts w:eastAsia="標楷體" w:hint="eastAsia"/>
        </w:rPr>
        <w:t>(C)1</w:t>
      </w:r>
      <w:r w:rsidRPr="00D46E7F">
        <w:rPr>
          <w:rFonts w:eastAsia="標楷體" w:hint="eastAsia"/>
        </w:rPr>
        <w:t>磅</w:t>
      </w:r>
      <w:r w:rsidRPr="00D46E7F">
        <w:rPr>
          <w:rFonts w:eastAsia="標楷體" w:hint="eastAsia"/>
        </w:rPr>
        <w:t>(D)8</w:t>
      </w:r>
      <w:r w:rsidRPr="00D46E7F">
        <w:rPr>
          <w:rFonts w:eastAsia="標楷體" w:hint="eastAsia"/>
        </w:rPr>
        <w:t>兩。</w:t>
      </w:r>
    </w:p>
    <w:p w14:paraId="3F9C6821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lastRenderedPageBreak/>
        <w:t>(D)125.</w:t>
      </w:r>
      <w:r w:rsidRPr="00D46E7F">
        <w:rPr>
          <w:rFonts w:eastAsia="標楷體" w:hint="eastAsia"/>
        </w:rPr>
        <w:t>量匙間的相互關係，何者不正確？</w:t>
      </w:r>
      <w:r w:rsidRPr="00D46E7F">
        <w:rPr>
          <w:rFonts w:eastAsia="標楷體" w:hint="eastAsia"/>
        </w:rPr>
        <w:t>(A)1</w:t>
      </w:r>
      <w:r w:rsidRPr="00D46E7F">
        <w:rPr>
          <w:rFonts w:eastAsia="標楷體" w:hint="eastAsia"/>
        </w:rPr>
        <w:t>大匙為</w:t>
      </w:r>
      <w:r w:rsidRPr="00D46E7F">
        <w:rPr>
          <w:rFonts w:eastAsia="標楷體" w:hint="eastAsia"/>
        </w:rPr>
        <w:t>15</w:t>
      </w:r>
      <w:r w:rsidRPr="00D46E7F">
        <w:rPr>
          <w:rFonts w:eastAsia="標楷體" w:hint="eastAsia"/>
        </w:rPr>
        <w:t>毫升</w:t>
      </w:r>
      <w:r w:rsidRPr="00D46E7F">
        <w:rPr>
          <w:rFonts w:eastAsia="標楷體" w:hint="eastAsia"/>
        </w:rPr>
        <w:t>(B)1</w:t>
      </w:r>
      <w:r w:rsidRPr="00D46E7F">
        <w:rPr>
          <w:rFonts w:eastAsia="標楷體" w:hint="eastAsia"/>
        </w:rPr>
        <w:t>小匙為</w:t>
      </w:r>
      <w:r w:rsidRPr="00D46E7F">
        <w:rPr>
          <w:rFonts w:eastAsia="標楷體" w:hint="eastAsia"/>
        </w:rPr>
        <w:t>5</w:t>
      </w:r>
      <w:r w:rsidRPr="00D46E7F">
        <w:rPr>
          <w:rFonts w:eastAsia="標楷體" w:hint="eastAsia"/>
        </w:rPr>
        <w:t>毫升</w:t>
      </w:r>
      <w:r w:rsidRPr="00D46E7F">
        <w:rPr>
          <w:rFonts w:eastAsia="標楷體" w:hint="eastAsia"/>
        </w:rPr>
        <w:t>(C)1</w:t>
      </w:r>
      <w:r w:rsidRPr="00D46E7F">
        <w:rPr>
          <w:rFonts w:eastAsia="標楷體" w:hint="eastAsia"/>
        </w:rPr>
        <w:t>小匙相當於</w:t>
      </w:r>
      <w:r w:rsidRPr="00D46E7F">
        <w:rPr>
          <w:rFonts w:eastAsia="標楷體" w:hint="eastAsia"/>
        </w:rPr>
        <w:t>1/3</w:t>
      </w:r>
      <w:r w:rsidRPr="00D46E7F">
        <w:rPr>
          <w:rFonts w:eastAsia="標楷體" w:hint="eastAsia"/>
        </w:rPr>
        <w:t>大匙</w:t>
      </w:r>
      <w:r w:rsidRPr="00D46E7F">
        <w:rPr>
          <w:rFonts w:eastAsia="標楷體" w:hint="eastAsia"/>
        </w:rPr>
        <w:t>(D)1</w:t>
      </w:r>
      <w:r w:rsidRPr="00D46E7F">
        <w:rPr>
          <w:rFonts w:eastAsia="標楷體" w:hint="eastAsia"/>
        </w:rPr>
        <w:t>大</w:t>
      </w:r>
      <w:r w:rsidRPr="00D46E7F">
        <w:rPr>
          <w:rFonts w:eastAsia="標楷體" w:hint="eastAsia"/>
        </w:rPr>
        <w:t xml:space="preserve"> </w:t>
      </w:r>
      <w:r w:rsidRPr="00D46E7F">
        <w:rPr>
          <w:rFonts w:eastAsia="標楷體" w:hint="eastAsia"/>
        </w:rPr>
        <w:t>匙相當於</w:t>
      </w:r>
      <w:r w:rsidRPr="00D46E7F">
        <w:rPr>
          <w:rFonts w:eastAsia="標楷體" w:hint="eastAsia"/>
        </w:rPr>
        <w:t>5</w:t>
      </w:r>
      <w:r w:rsidRPr="00D46E7F">
        <w:rPr>
          <w:rFonts w:eastAsia="標楷體" w:hint="eastAsia"/>
        </w:rPr>
        <w:t>小匙。</w:t>
      </w:r>
    </w:p>
    <w:p w14:paraId="6E538FB4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(C)126.</w:t>
      </w:r>
      <w:r w:rsidRPr="00D46E7F">
        <w:rPr>
          <w:rFonts w:eastAsia="標楷體" w:hint="eastAsia"/>
        </w:rPr>
        <w:t>餐飲業的廢棄物處理方法，下列何者不正確？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可燃廢棄物與不可燃廢棄物應分類處理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使用有加蓋，易處理的廚餘桶，內置塑膠袋以利清洗維護清潔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每天清晨清理易腐敗的廢棄物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含水量較高的廚餘可利用機械處理，使脫水乾燥，以縮小體積。</w:t>
      </w:r>
    </w:p>
    <w:p w14:paraId="16BCE4CE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(D)127.</w:t>
      </w:r>
      <w:r w:rsidRPr="00D46E7F">
        <w:rPr>
          <w:rFonts w:eastAsia="標楷體" w:hint="eastAsia"/>
        </w:rPr>
        <w:t>用鐵弗龍的平底鍋煎過魚後，需作何種洗滌處理？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用鋼刷和洗潔劑來徹底清洗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用鹽粒搓磨鍋底後，將鹽倒掉再擦乾淨即可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以乾布擦乾淨即可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用軟質菜瓜布清洗乾淨即可。</w:t>
      </w:r>
    </w:p>
    <w:p w14:paraId="67A2626A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(C)128.</w:t>
      </w:r>
      <w:r w:rsidRPr="00D46E7F">
        <w:rPr>
          <w:rFonts w:eastAsia="標楷體" w:hint="eastAsia"/>
        </w:rPr>
        <w:t>油炸過的油應盡快用完，若用不完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可與新油混合使用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倒掉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集中處理由合格廠商回收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倒進餿水桶。</w:t>
      </w:r>
    </w:p>
    <w:p w14:paraId="5BA66375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(C)129.</w:t>
      </w:r>
      <w:r w:rsidRPr="00D46E7F">
        <w:rPr>
          <w:rFonts w:eastAsia="標楷體" w:hint="eastAsia"/>
        </w:rPr>
        <w:t>越紅的肉，下列何者含量越高？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鈣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磷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鐵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鉀。</w:t>
      </w:r>
    </w:p>
    <w:p w14:paraId="19426F60" w14:textId="5E7D273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(A)130.</w:t>
      </w:r>
      <w:r w:rsidRPr="00D46E7F">
        <w:rPr>
          <w:rFonts w:eastAsia="標楷體" w:hint="eastAsia"/>
        </w:rPr>
        <w:t>一般湯包內的湯汁形成是靠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豬皮的膠質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動物的脂肪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水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白菜汁</w:t>
      </w:r>
      <w:r w:rsidR="00643FFD">
        <w:rPr>
          <w:rFonts w:eastAsia="標楷體" w:hint="eastAsia"/>
        </w:rPr>
        <w:t xml:space="preserve">  </w:t>
      </w:r>
      <w:r w:rsidRPr="00D46E7F">
        <w:rPr>
          <w:rFonts w:eastAsia="標楷體" w:hint="eastAsia"/>
        </w:rPr>
        <w:t>作內餡。</w:t>
      </w:r>
    </w:p>
    <w:p w14:paraId="24B7709F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(B)131.</w:t>
      </w:r>
      <w:r w:rsidRPr="00D46E7F">
        <w:rPr>
          <w:rFonts w:eastAsia="標楷體" w:hint="eastAsia"/>
        </w:rPr>
        <w:t>下</w:t>
      </w:r>
      <w:r w:rsidRPr="00D46E7F">
        <w:rPr>
          <w:rFonts w:eastAsia="標楷體" w:hint="eastAsia"/>
        </w:rPr>
        <w:t xml:space="preserve"> </w:t>
      </w:r>
      <w:r w:rsidRPr="00D46E7F">
        <w:rPr>
          <w:rFonts w:eastAsia="標楷體" w:hint="eastAsia"/>
        </w:rPr>
        <w:t>列何種澱粉以手捻之有滑感？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麵粉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太白粉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泡達粉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在來米粉。</w:t>
      </w:r>
    </w:p>
    <w:p w14:paraId="2C6846D3" w14:textId="3988E15F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(D)132.</w:t>
      </w:r>
      <w:r w:rsidRPr="00D46E7F">
        <w:rPr>
          <w:rFonts w:eastAsia="標楷體" w:hint="eastAsia"/>
        </w:rPr>
        <w:t>廚房的工作檯面照明度需要多少米燭光？</w:t>
      </w:r>
      <w:r w:rsidRPr="00D46E7F">
        <w:rPr>
          <w:rFonts w:eastAsia="標楷體" w:hint="eastAsia"/>
        </w:rPr>
        <w:t>(A)180(B)100(C)150(D)200</w:t>
      </w:r>
      <w:r w:rsidR="00643FFD">
        <w:rPr>
          <w:rFonts w:eastAsia="標楷體" w:hint="eastAsia"/>
        </w:rPr>
        <w:t xml:space="preserve">  </w:t>
      </w:r>
      <w:r w:rsidRPr="00D46E7F">
        <w:rPr>
          <w:rFonts w:eastAsia="標楷體" w:hint="eastAsia"/>
        </w:rPr>
        <w:t>米燭光以上。</w:t>
      </w:r>
    </w:p>
    <w:p w14:paraId="3771D5EF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(C)133.</w:t>
      </w:r>
      <w:r w:rsidRPr="00D46E7F">
        <w:rPr>
          <w:rFonts w:eastAsia="標楷體" w:hint="eastAsia"/>
        </w:rPr>
        <w:t>泡乾魷魚時須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先泡冷水後泡鹼水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先泡鹼水後泡冷水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先泡冷水後泡鹼水再漂冷水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冷水、鹼水先後不拘。</w:t>
      </w:r>
    </w:p>
    <w:p w14:paraId="2528FE07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(B)134.</w:t>
      </w:r>
      <w:r w:rsidRPr="00D46E7F">
        <w:rPr>
          <w:rFonts w:eastAsia="標楷體" w:hint="eastAsia"/>
        </w:rPr>
        <w:t>為製作「宮保魷魚」應添加何種香辛料？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紅辣椒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乾辣椒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青辣椒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辣椒粉。</w:t>
      </w:r>
    </w:p>
    <w:p w14:paraId="30A621F8" w14:textId="521894EA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(A)135.</w:t>
      </w:r>
      <w:r w:rsidRPr="00D46E7F">
        <w:rPr>
          <w:rFonts w:eastAsia="標楷體" w:hint="eastAsia"/>
        </w:rPr>
        <w:t>砧板材質以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塑膠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硬木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軟木</w:t>
      </w:r>
      <w:r w:rsidRPr="00D46E7F">
        <w:rPr>
          <w:rFonts w:eastAsia="標楷體" w:hint="eastAsia"/>
        </w:rPr>
        <w:t>(D)</w:t>
      </w:r>
      <w:r w:rsidR="00643FFD">
        <w:rPr>
          <w:rFonts w:eastAsia="標楷體" w:hint="eastAsia"/>
        </w:rPr>
        <w:t>不鏽鋼</w:t>
      </w:r>
      <w:r w:rsidR="00643FFD">
        <w:rPr>
          <w:rFonts w:eastAsia="標楷體" w:hint="eastAsia"/>
        </w:rPr>
        <w:t xml:space="preserve">  </w:t>
      </w:r>
      <w:r w:rsidRPr="00D46E7F">
        <w:rPr>
          <w:rFonts w:eastAsia="標楷體" w:hint="eastAsia"/>
        </w:rPr>
        <w:t>為宜。</w:t>
      </w:r>
    </w:p>
    <w:p w14:paraId="7071EF3F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(D)136.</w:t>
      </w:r>
      <w:r w:rsidRPr="00D46E7F">
        <w:rPr>
          <w:rFonts w:eastAsia="標楷體" w:hint="eastAsia"/>
        </w:rPr>
        <w:t>下列何種肉類含較少的脂肪？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鴨肉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豬肉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牛肉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雞肉。</w:t>
      </w:r>
    </w:p>
    <w:p w14:paraId="5DF44104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(B)137.</w:t>
      </w:r>
      <w:r w:rsidRPr="00D46E7F">
        <w:rPr>
          <w:rFonts w:eastAsia="標楷體" w:hint="eastAsia"/>
        </w:rPr>
        <w:t>清洗蔬菜宜用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擦洗法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沖洗法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泡洗法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漂洗法。</w:t>
      </w:r>
    </w:p>
    <w:p w14:paraId="7E6F1D7A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(C)138.</w:t>
      </w:r>
      <w:r w:rsidRPr="00D46E7F">
        <w:rPr>
          <w:rFonts w:eastAsia="標楷體" w:hint="eastAsia"/>
        </w:rPr>
        <w:t>製作</w:t>
      </w:r>
      <w:r w:rsidRPr="00D46E7F">
        <w:rPr>
          <w:rFonts w:eastAsia="標楷體" w:hint="eastAsia"/>
        </w:rPr>
        <w:t>1,000</w:t>
      </w:r>
      <w:r w:rsidRPr="00D46E7F">
        <w:rPr>
          <w:rFonts w:eastAsia="標楷體" w:hint="eastAsia"/>
        </w:rPr>
        <w:t>人份的伙食，以下列何種設備來煮飯較省事方便又快速？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電鍋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蒸籠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瓦斯炊飯鍋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湯鍋。</w:t>
      </w:r>
    </w:p>
    <w:p w14:paraId="07CAC829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(B)139.</w:t>
      </w:r>
      <w:r w:rsidRPr="00D46E7F">
        <w:rPr>
          <w:rFonts w:eastAsia="標楷體" w:hint="eastAsia"/>
        </w:rPr>
        <w:t>何種礦物質攝食過多容易引起高血壓？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鐵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鈉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鉀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銅。</w:t>
      </w:r>
    </w:p>
    <w:p w14:paraId="096D83AC" w14:textId="12FCEA49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(D)140.</w:t>
      </w:r>
      <w:r w:rsidRPr="00D46E7F">
        <w:rPr>
          <w:rFonts w:eastAsia="標楷體" w:hint="eastAsia"/>
        </w:rPr>
        <w:t>中式菜餚所謂「醬爆」是指用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蕃茄醬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沙茶醬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芝麻醬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甜麵醬</w:t>
      </w:r>
      <w:r w:rsidR="00643FFD">
        <w:rPr>
          <w:rFonts w:eastAsia="標楷體" w:hint="eastAsia"/>
        </w:rPr>
        <w:t xml:space="preserve">  </w:t>
      </w:r>
      <w:r w:rsidRPr="00D46E7F">
        <w:rPr>
          <w:rFonts w:eastAsia="標楷體" w:hint="eastAsia"/>
        </w:rPr>
        <w:t>來做。</w:t>
      </w:r>
    </w:p>
    <w:p w14:paraId="4961087E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(B)141.</w:t>
      </w:r>
      <w:r w:rsidRPr="00D46E7F">
        <w:rPr>
          <w:rFonts w:eastAsia="標楷體" w:hint="eastAsia"/>
        </w:rPr>
        <w:t>米應存放於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陽光充足乾燥的環境中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低溫乾燥環境中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陰冷潮濕的環境中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放於冷凍冰箱中。</w:t>
      </w:r>
    </w:p>
    <w:p w14:paraId="2A8FADA8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(D)142.</w:t>
      </w:r>
      <w:r w:rsidRPr="00D46E7F">
        <w:rPr>
          <w:rFonts w:eastAsia="標楷體" w:hint="eastAsia"/>
        </w:rPr>
        <w:t>廚房用的器具繁多五花八門，平常的維護、整理應由誰來負責？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老闆自己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主廚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助廚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各單位使用者。</w:t>
      </w:r>
    </w:p>
    <w:p w14:paraId="6505BE60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(A)143.</w:t>
      </w:r>
      <w:r w:rsidRPr="00D46E7F">
        <w:rPr>
          <w:rFonts w:eastAsia="標楷體" w:hint="eastAsia"/>
        </w:rPr>
        <w:t>下列何種方法，可防止冷藏（凍）庫的二次汙染？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各類食物妥善包裝並分類貯存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食物交互置放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經常將食物取出並定期除霜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增加開關庫門之次數。</w:t>
      </w:r>
    </w:p>
    <w:p w14:paraId="2865597E" w14:textId="5DA78D3D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/>
        </w:rPr>
        <w:t>(B)144.</w:t>
      </w:r>
      <w:r w:rsidRPr="00D46E7F">
        <w:rPr>
          <w:rFonts w:eastAsia="標楷體" w:hint="eastAsia"/>
        </w:rPr>
        <w:t>臺灣地區水產食品中毒致病菌是以下列何者最多？</w:t>
      </w:r>
      <w:r w:rsidRPr="00D46E7F">
        <w:rPr>
          <w:rFonts w:eastAsia="標楷體"/>
        </w:rPr>
        <w:t>(A)</w:t>
      </w:r>
      <w:r w:rsidRPr="00D46E7F">
        <w:rPr>
          <w:rFonts w:eastAsia="標楷體" w:hint="eastAsia"/>
        </w:rPr>
        <w:t>大腸桿菌</w:t>
      </w:r>
      <w:r w:rsidRPr="00D46E7F">
        <w:rPr>
          <w:rFonts w:eastAsia="標楷體"/>
        </w:rPr>
        <w:t>(B)</w:t>
      </w:r>
      <w:r w:rsidRPr="00D46E7F">
        <w:rPr>
          <w:rFonts w:eastAsia="標楷體" w:hint="eastAsia"/>
        </w:rPr>
        <w:t>腸炎弧菌</w:t>
      </w:r>
      <w:r w:rsidRPr="00D46E7F">
        <w:rPr>
          <w:rFonts w:eastAsia="標楷體"/>
        </w:rPr>
        <w:t>(C)</w:t>
      </w:r>
      <w:r w:rsidRPr="00D46E7F">
        <w:rPr>
          <w:rFonts w:eastAsia="標楷體" w:hint="eastAsia"/>
        </w:rPr>
        <w:t>金黃色葡萄球菌</w:t>
      </w:r>
      <w:r w:rsidR="00DA59FC" w:rsidRPr="00D46E7F">
        <w:rPr>
          <w:rFonts w:eastAsia="標楷體" w:hint="eastAsia"/>
        </w:rPr>
        <w:t>(D)</w:t>
      </w:r>
      <w:r w:rsidRPr="00D46E7F">
        <w:rPr>
          <w:rFonts w:ascii="標楷體" w:eastAsia="標楷體" w:hAnsi="標楷體" w:cs="標楷體" w:hint="eastAsia"/>
        </w:rPr>
        <w:t>沙門氏菌。</w:t>
      </w:r>
    </w:p>
    <w:p w14:paraId="532710D6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(C)145.</w:t>
      </w:r>
      <w:r w:rsidRPr="00D46E7F">
        <w:rPr>
          <w:rFonts w:eastAsia="標楷體" w:hint="eastAsia"/>
        </w:rPr>
        <w:t>為了避免食物中毒，餐飲調理製備三個原則為加熱與冷藏，迅速及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美味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顏色美麗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清潔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香醇可口。</w:t>
      </w:r>
    </w:p>
    <w:p w14:paraId="1CBDC852" w14:textId="23E6525D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/>
        </w:rPr>
        <w:t>(C)146.</w:t>
      </w:r>
      <w:r w:rsidRPr="00D46E7F">
        <w:rPr>
          <w:rFonts w:eastAsia="標楷體" w:hint="eastAsia"/>
        </w:rPr>
        <w:t>有關急速冷凍的敘述下列何者不正確？</w:t>
      </w:r>
      <w:r w:rsidRPr="00D46E7F">
        <w:rPr>
          <w:rFonts w:eastAsia="標楷體"/>
        </w:rPr>
        <w:t>(A)</w:t>
      </w:r>
      <w:r w:rsidRPr="00D46E7F">
        <w:rPr>
          <w:rFonts w:eastAsia="標楷體" w:hint="eastAsia"/>
        </w:rPr>
        <w:t>可保持食物組織</w:t>
      </w:r>
      <w:r w:rsidRPr="00D46E7F">
        <w:rPr>
          <w:rFonts w:eastAsia="標楷體"/>
        </w:rPr>
        <w:t>(B)</w:t>
      </w:r>
      <w:r w:rsidRPr="00D46E7F">
        <w:rPr>
          <w:rFonts w:eastAsia="標楷體" w:hint="eastAsia"/>
        </w:rPr>
        <w:t>有較差的殺菌力</w:t>
      </w:r>
      <w:r w:rsidRPr="00D46E7F">
        <w:rPr>
          <w:rFonts w:eastAsia="標楷體"/>
        </w:rPr>
        <w:t>(C)</w:t>
      </w:r>
      <w:r w:rsidRPr="00D46E7F">
        <w:rPr>
          <w:rFonts w:eastAsia="標楷體" w:hint="eastAsia"/>
        </w:rPr>
        <w:t>有較強的殺菌力</w:t>
      </w:r>
      <w:r w:rsidR="00DA59FC" w:rsidRPr="00D46E7F">
        <w:rPr>
          <w:rFonts w:eastAsia="標楷體" w:hint="eastAsia"/>
        </w:rPr>
        <w:t>(D)</w:t>
      </w:r>
      <w:r w:rsidRPr="00D46E7F">
        <w:rPr>
          <w:rFonts w:ascii="標楷體" w:eastAsia="標楷體" w:hAnsi="標楷體" w:cs="標楷體" w:hint="eastAsia"/>
        </w:rPr>
        <w:t>可保持食物風味。</w:t>
      </w:r>
    </w:p>
    <w:p w14:paraId="37BABED1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(B)147.</w:t>
      </w:r>
      <w:r w:rsidRPr="00D46E7F">
        <w:rPr>
          <w:rFonts w:eastAsia="標楷體" w:hint="eastAsia"/>
        </w:rPr>
        <w:t>製作蒸蛋時，添加何種調味料將有助於增加其硬度？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蔗糖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鹽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醋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酒。</w:t>
      </w:r>
    </w:p>
    <w:p w14:paraId="12372747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(A)148.</w:t>
      </w:r>
      <w:r w:rsidRPr="00D46E7F">
        <w:rPr>
          <w:rFonts w:eastAsia="標楷體" w:hint="eastAsia"/>
        </w:rPr>
        <w:t>下列何種肉品貯藏期最短最容易變質？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絞肉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里肌肉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排骨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五花肉。</w:t>
      </w:r>
    </w:p>
    <w:p w14:paraId="68EA8FFA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(C)149.</w:t>
      </w:r>
      <w:r w:rsidRPr="00D46E7F">
        <w:rPr>
          <w:rFonts w:eastAsia="標楷體" w:hint="eastAsia"/>
        </w:rPr>
        <w:t>廚房每日實際生產量嚴禁超過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一般生產量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沒有規範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最大安全量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最小安全量。</w:t>
      </w:r>
    </w:p>
    <w:p w14:paraId="09A26B13" w14:textId="5478456B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/>
        </w:rPr>
        <w:lastRenderedPageBreak/>
        <w:t>(A)150.</w:t>
      </w:r>
      <w:r w:rsidRPr="00D46E7F">
        <w:rPr>
          <w:rFonts w:eastAsia="標楷體" w:hint="eastAsia"/>
        </w:rPr>
        <w:t>食物烹調足夠與否並非憑經驗或猜測而得知，應使用何種方法辨識？</w:t>
      </w:r>
      <w:r w:rsidRPr="00D46E7F">
        <w:rPr>
          <w:rFonts w:eastAsia="標楷體"/>
        </w:rPr>
        <w:t>(A)</w:t>
      </w:r>
      <w:r w:rsidRPr="00D46E7F">
        <w:rPr>
          <w:rFonts w:eastAsia="標楷體" w:hint="eastAsia"/>
        </w:rPr>
        <w:t>溫度計</w:t>
      </w:r>
      <w:r w:rsidRPr="00D46E7F">
        <w:rPr>
          <w:rFonts w:eastAsia="標楷體"/>
        </w:rPr>
        <w:t>(B)</w:t>
      </w:r>
      <w:r w:rsidRPr="00D46E7F">
        <w:rPr>
          <w:rFonts w:eastAsia="標楷體" w:hint="eastAsia"/>
        </w:rPr>
        <w:t>剪刀</w:t>
      </w:r>
      <w:r w:rsidRPr="00D46E7F">
        <w:rPr>
          <w:rFonts w:eastAsia="標楷體"/>
        </w:rPr>
        <w:t>(C)</w:t>
      </w:r>
      <w:r w:rsidRPr="00D46E7F">
        <w:rPr>
          <w:rFonts w:eastAsia="標楷體" w:hint="eastAsia"/>
        </w:rPr>
        <w:t>筷子</w:t>
      </w:r>
      <w:r w:rsidR="00DA59FC" w:rsidRPr="00D46E7F">
        <w:rPr>
          <w:rFonts w:eastAsia="標楷體" w:hint="eastAsia"/>
        </w:rPr>
        <w:t>(D)</w:t>
      </w:r>
      <w:r w:rsidRPr="00D46E7F">
        <w:rPr>
          <w:rFonts w:ascii="標楷體" w:eastAsia="標楷體" w:hAnsi="標楷體" w:cs="標楷體" w:hint="eastAsia"/>
        </w:rPr>
        <w:t>湯匙。</w:t>
      </w:r>
    </w:p>
    <w:p w14:paraId="36F2780B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(D)151.</w:t>
      </w:r>
      <w:r w:rsidRPr="00D46E7F">
        <w:rPr>
          <w:rFonts w:eastAsia="標楷體" w:hint="eastAsia"/>
        </w:rPr>
        <w:t>廚房裡設置一間廁所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使用方便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節省時間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增加效率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是違法的。</w:t>
      </w:r>
    </w:p>
    <w:p w14:paraId="0EF4040F" w14:textId="4D916B48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(B)152.</w:t>
      </w:r>
      <w:r w:rsidRPr="00D46E7F">
        <w:rPr>
          <w:rFonts w:eastAsia="標楷體" w:hint="eastAsia"/>
        </w:rPr>
        <w:t>國內蔬菜水果之市場價格與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生長環境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生產季節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重量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地區性</w:t>
      </w:r>
      <w:r w:rsidR="00643FFD">
        <w:rPr>
          <w:rFonts w:eastAsia="標楷體" w:hint="eastAsia"/>
        </w:rPr>
        <w:t xml:space="preserve">  </w:t>
      </w:r>
      <w:r w:rsidRPr="00D46E7F">
        <w:rPr>
          <w:rFonts w:eastAsia="標楷體" w:hint="eastAsia"/>
        </w:rPr>
        <w:t>具有密切關係。</w:t>
      </w:r>
    </w:p>
    <w:p w14:paraId="424C608E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(D)153.</w:t>
      </w:r>
      <w:r w:rsidRPr="00D46E7F">
        <w:rPr>
          <w:rFonts w:eastAsia="標楷體" w:hint="eastAsia"/>
        </w:rPr>
        <w:t>食品之熱藏（高溫貯存）溫度應保持在多少℃？</w:t>
      </w:r>
      <w:r w:rsidRPr="00D46E7F">
        <w:rPr>
          <w:rFonts w:eastAsia="標楷體" w:hint="eastAsia"/>
        </w:rPr>
        <w:t>(A)30</w:t>
      </w:r>
      <w:r w:rsidRPr="00D46E7F">
        <w:rPr>
          <w:rFonts w:eastAsia="標楷體" w:hint="eastAsia"/>
        </w:rPr>
        <w:t>℃以上</w:t>
      </w:r>
      <w:r w:rsidRPr="00D46E7F">
        <w:rPr>
          <w:rFonts w:eastAsia="標楷體" w:hint="eastAsia"/>
        </w:rPr>
        <w:t>(B)40</w:t>
      </w:r>
      <w:r w:rsidRPr="00D46E7F">
        <w:rPr>
          <w:rFonts w:eastAsia="標楷體" w:hint="eastAsia"/>
        </w:rPr>
        <w:t>℃以上</w:t>
      </w:r>
      <w:r w:rsidRPr="00D46E7F">
        <w:rPr>
          <w:rFonts w:eastAsia="標楷體" w:hint="eastAsia"/>
        </w:rPr>
        <w:t>(C)50</w:t>
      </w:r>
      <w:r w:rsidRPr="00D46E7F">
        <w:rPr>
          <w:rFonts w:eastAsia="標楷體" w:hint="eastAsia"/>
        </w:rPr>
        <w:t>℃以上</w:t>
      </w:r>
      <w:r w:rsidRPr="00D46E7F">
        <w:rPr>
          <w:rFonts w:eastAsia="標楷體" w:hint="eastAsia"/>
        </w:rPr>
        <w:t>(D)60</w:t>
      </w:r>
      <w:r w:rsidRPr="00D46E7F">
        <w:rPr>
          <w:rFonts w:eastAsia="標楷體" w:hint="eastAsia"/>
        </w:rPr>
        <w:t>℃以上。</w:t>
      </w:r>
    </w:p>
    <w:p w14:paraId="07210EC4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(D)154.</w:t>
      </w:r>
      <w:r w:rsidRPr="00D46E7F">
        <w:rPr>
          <w:rFonts w:eastAsia="標楷體" w:hint="eastAsia"/>
        </w:rPr>
        <w:t>製作拼盤時，何者較不重要？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刀工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排盤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配色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火候。</w:t>
      </w:r>
    </w:p>
    <w:p w14:paraId="1A402D41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(C)155.</w:t>
      </w:r>
      <w:r w:rsidRPr="00D46E7F">
        <w:rPr>
          <w:rFonts w:eastAsia="標楷體" w:hint="eastAsia"/>
        </w:rPr>
        <w:t>選購以符合經濟實惠原則的罐頭，須注意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價格便宜就好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進口品牌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外觀無破損、製造日期、使用時間、是否有歪罐或鏽罐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可保存五年以上者。</w:t>
      </w:r>
    </w:p>
    <w:p w14:paraId="2B14C4FF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(D)156.</w:t>
      </w:r>
      <w:r w:rsidRPr="00D46E7F">
        <w:rPr>
          <w:rFonts w:eastAsia="標楷體" w:hint="eastAsia"/>
        </w:rPr>
        <w:t>下列何種疾病與食品衛生安全較無直接的關係？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手部傷口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出疹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結核病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淋病。</w:t>
      </w:r>
    </w:p>
    <w:p w14:paraId="56D62ED2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(C)157.</w:t>
      </w:r>
      <w:r w:rsidRPr="00D46E7F">
        <w:rPr>
          <w:rFonts w:eastAsia="標楷體" w:hint="eastAsia"/>
        </w:rPr>
        <w:t>餐具洗淨後應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以毛巾擦乾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立即放入櫃內貯存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先讓其風乾，再放入櫃內貯存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以操作者方便的方法入櫃貯存。</w:t>
      </w:r>
    </w:p>
    <w:p w14:paraId="71CF135D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(D)158.</w:t>
      </w:r>
      <w:r w:rsidRPr="00D46E7F">
        <w:rPr>
          <w:rFonts w:eastAsia="標楷體" w:hint="eastAsia"/>
        </w:rPr>
        <w:t>選擇生機飲食產品時，應先考慮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物美價廉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容易烹調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追求流行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個人身體特質。</w:t>
      </w:r>
    </w:p>
    <w:p w14:paraId="3026D843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(B)159.</w:t>
      </w:r>
      <w:r w:rsidRPr="00D46E7F">
        <w:rPr>
          <w:rFonts w:eastAsia="標楷體" w:hint="eastAsia"/>
        </w:rPr>
        <w:t>買雞蛋時宜選購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蛋殼光潔平滑者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蛋殼乾淨且粗糙者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蛋殼無破損即可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蛋殼有特殊顏色者。</w:t>
      </w:r>
    </w:p>
    <w:p w14:paraId="5D435762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(A)160.</w:t>
      </w:r>
      <w:r w:rsidRPr="00D46E7F">
        <w:rPr>
          <w:rFonts w:eastAsia="標楷體" w:hint="eastAsia"/>
        </w:rPr>
        <w:t>奶類含有豐富的營養，一般人每天至少應喝幾杯？</w:t>
      </w:r>
      <w:r w:rsidRPr="00D46E7F">
        <w:rPr>
          <w:rFonts w:eastAsia="標楷體" w:hint="eastAsia"/>
        </w:rPr>
        <w:t>(A)1</w:t>
      </w:r>
      <w:r w:rsidRPr="00D46E7F">
        <w:rPr>
          <w:rFonts w:eastAsia="標楷體" w:hint="eastAsia"/>
        </w:rPr>
        <w:t>～</w:t>
      </w:r>
      <w:r w:rsidRPr="00D46E7F">
        <w:rPr>
          <w:rFonts w:eastAsia="標楷體" w:hint="eastAsia"/>
        </w:rPr>
        <w:t>2</w:t>
      </w:r>
      <w:r w:rsidRPr="00D46E7F">
        <w:rPr>
          <w:rFonts w:eastAsia="標楷體" w:hint="eastAsia"/>
        </w:rPr>
        <w:t>杯</w:t>
      </w:r>
      <w:r w:rsidRPr="00D46E7F">
        <w:rPr>
          <w:rFonts w:eastAsia="標楷體" w:hint="eastAsia"/>
        </w:rPr>
        <w:t>(B)3</w:t>
      </w:r>
      <w:r w:rsidRPr="00D46E7F">
        <w:rPr>
          <w:rFonts w:eastAsia="標楷體" w:hint="eastAsia"/>
        </w:rPr>
        <w:t>杯</w:t>
      </w:r>
      <w:r w:rsidRPr="00D46E7F">
        <w:rPr>
          <w:rFonts w:eastAsia="標楷體" w:hint="eastAsia"/>
        </w:rPr>
        <w:t>(C)4</w:t>
      </w:r>
      <w:r w:rsidRPr="00D46E7F">
        <w:rPr>
          <w:rFonts w:eastAsia="標楷體" w:hint="eastAsia"/>
        </w:rPr>
        <w:t>杯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越多越好。</w:t>
      </w:r>
    </w:p>
    <w:p w14:paraId="7B7C2AA8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(A)161.</w:t>
      </w:r>
      <w:r w:rsidRPr="00D46E7F">
        <w:rPr>
          <w:rFonts w:eastAsia="標楷體" w:hint="eastAsia"/>
        </w:rPr>
        <w:t>下列何者含有較多的胡蘿蔔素？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木瓜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香瓜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西瓜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黃瓜。</w:t>
      </w:r>
    </w:p>
    <w:p w14:paraId="657D69FD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(A)162.</w:t>
      </w:r>
      <w:r w:rsidRPr="00D46E7F">
        <w:rPr>
          <w:rFonts w:eastAsia="標楷體" w:hint="eastAsia"/>
        </w:rPr>
        <w:t>排水溝出口加裝油脂截流槽的主要功能為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防止油脂汙染排水系統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防止老鼠進入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防止水溝堵塞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使排水順暢。</w:t>
      </w:r>
    </w:p>
    <w:p w14:paraId="1757EB99" w14:textId="0616F642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(D)163.</w:t>
      </w:r>
      <w:r w:rsidRPr="00D46E7F">
        <w:rPr>
          <w:rFonts w:eastAsia="標楷體" w:hint="eastAsia"/>
        </w:rPr>
        <w:t>肝臟比肉類容易煮熟是因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脂肪成份少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蛋白質成份少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醣份少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結締組織少</w:t>
      </w:r>
      <w:r w:rsidR="00643FFD">
        <w:rPr>
          <w:rFonts w:eastAsia="標楷體" w:hint="eastAsia"/>
        </w:rPr>
        <w:t xml:space="preserve">  </w:t>
      </w:r>
      <w:r w:rsidRPr="00D46E7F">
        <w:rPr>
          <w:rFonts w:eastAsia="標楷體" w:hint="eastAsia"/>
        </w:rPr>
        <w:t>的關係。</w:t>
      </w:r>
    </w:p>
    <w:p w14:paraId="22F61A82" w14:textId="792C19E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/>
        </w:rPr>
        <w:t>(B)164.</w:t>
      </w:r>
      <w:r w:rsidRPr="00D46E7F">
        <w:rPr>
          <w:rFonts w:eastAsia="標楷體" w:hint="eastAsia"/>
        </w:rPr>
        <w:t>儘量不以大容器而改以小容器貯存食物，以衛生觀點來看，其優點是</w:t>
      </w:r>
      <w:r w:rsidRPr="00D46E7F">
        <w:rPr>
          <w:rFonts w:eastAsia="標楷體"/>
        </w:rPr>
        <w:t>(A)</w:t>
      </w:r>
      <w:r w:rsidRPr="00D46E7F">
        <w:rPr>
          <w:rFonts w:eastAsia="標楷體" w:hint="eastAsia"/>
        </w:rPr>
        <w:t>好拿</w:t>
      </w:r>
      <w:r w:rsidRPr="00D46E7F">
        <w:rPr>
          <w:rFonts w:eastAsia="標楷體"/>
        </w:rPr>
        <w:t>(B)</w:t>
      </w:r>
      <w:r w:rsidRPr="00D46E7F">
        <w:rPr>
          <w:rFonts w:eastAsia="標楷體" w:hint="eastAsia"/>
        </w:rPr>
        <w:t>中心溫度易降低</w:t>
      </w:r>
      <w:r w:rsidR="00DA59FC" w:rsidRPr="00D46E7F">
        <w:rPr>
          <w:rFonts w:eastAsia="標楷體" w:hint="eastAsia"/>
        </w:rPr>
        <w:t>(C)</w:t>
      </w:r>
      <w:r w:rsidRPr="00D46E7F">
        <w:rPr>
          <w:rFonts w:ascii="標楷體" w:eastAsia="標楷體" w:hAnsi="標楷體" w:cs="標楷體" w:hint="eastAsia"/>
        </w:rPr>
        <w:t>節省成本</w:t>
      </w:r>
      <w:r w:rsidRPr="00D46E7F">
        <w:rPr>
          <w:rFonts w:eastAsia="標楷體"/>
        </w:rPr>
        <w:t>(D)</w:t>
      </w:r>
      <w:r w:rsidRPr="00D46E7F">
        <w:rPr>
          <w:rFonts w:eastAsia="標楷體" w:hint="eastAsia"/>
        </w:rPr>
        <w:t>增加工作效率。</w:t>
      </w:r>
    </w:p>
    <w:p w14:paraId="5663C378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(C)165.</w:t>
      </w:r>
      <w:r w:rsidRPr="00D46E7F">
        <w:rPr>
          <w:rFonts w:eastAsia="標楷體" w:hint="eastAsia"/>
        </w:rPr>
        <w:t>身為廚師除烹飪技術外，採購蔬果應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不必在意食物生長季節問題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那是採購人員的工作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需注意蔬果生長與盛產季節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不需考量太多合用就好。</w:t>
      </w:r>
    </w:p>
    <w:p w14:paraId="4C4EAF0E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(A)166.</w:t>
      </w:r>
      <w:r w:rsidRPr="00D46E7F">
        <w:rPr>
          <w:rFonts w:eastAsia="標楷體" w:hint="eastAsia"/>
        </w:rPr>
        <w:t>勾芡是烹調中的一項技巧，可使菜餚光滑美觀、口感更佳，為達「明油亮芡」的效果應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勾芡時用炒瓢往同一方向推拌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用炒瓢不停地攪拌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用麵粉來勾芡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芡粉中添加小蘇打。</w:t>
      </w:r>
    </w:p>
    <w:p w14:paraId="019E8B79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(D)167.</w:t>
      </w:r>
      <w:r w:rsidRPr="00D46E7F">
        <w:rPr>
          <w:rFonts w:eastAsia="標楷體" w:hint="eastAsia"/>
        </w:rPr>
        <w:t>甘薯最適宜的貯藏溫度為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－</w:t>
      </w:r>
      <w:r w:rsidRPr="00D46E7F">
        <w:rPr>
          <w:rFonts w:eastAsia="標楷體" w:hint="eastAsia"/>
        </w:rPr>
        <w:t>18</w:t>
      </w:r>
      <w:r w:rsidRPr="00D46E7F">
        <w:rPr>
          <w:rFonts w:eastAsia="標楷體" w:hint="eastAsia"/>
        </w:rPr>
        <w:t>℃以下</w:t>
      </w:r>
      <w:r w:rsidRPr="00D46E7F">
        <w:rPr>
          <w:rFonts w:eastAsia="標楷體" w:hint="eastAsia"/>
        </w:rPr>
        <w:t>(B)0</w:t>
      </w:r>
      <w:r w:rsidRPr="00D46E7F">
        <w:rPr>
          <w:rFonts w:eastAsia="標楷體" w:hint="eastAsia"/>
        </w:rPr>
        <w:t>～</w:t>
      </w:r>
      <w:r w:rsidRPr="00D46E7F">
        <w:rPr>
          <w:rFonts w:eastAsia="標楷體" w:hint="eastAsia"/>
        </w:rPr>
        <w:t>3</w:t>
      </w:r>
      <w:r w:rsidRPr="00D46E7F">
        <w:rPr>
          <w:rFonts w:eastAsia="標楷體" w:hint="eastAsia"/>
        </w:rPr>
        <w:t>℃</w:t>
      </w:r>
      <w:r w:rsidRPr="00D46E7F">
        <w:rPr>
          <w:rFonts w:eastAsia="標楷體" w:hint="eastAsia"/>
        </w:rPr>
        <w:t>(C)3</w:t>
      </w:r>
      <w:r w:rsidRPr="00D46E7F">
        <w:rPr>
          <w:rFonts w:eastAsia="標楷體" w:hint="eastAsia"/>
        </w:rPr>
        <w:t>～</w:t>
      </w:r>
      <w:r w:rsidRPr="00D46E7F">
        <w:rPr>
          <w:rFonts w:eastAsia="標楷體" w:hint="eastAsia"/>
        </w:rPr>
        <w:t>7</w:t>
      </w:r>
      <w:r w:rsidRPr="00D46E7F">
        <w:rPr>
          <w:rFonts w:eastAsia="標楷體" w:hint="eastAsia"/>
        </w:rPr>
        <w:t>℃</w:t>
      </w:r>
      <w:r w:rsidRPr="00D46E7F">
        <w:rPr>
          <w:rFonts w:eastAsia="標楷體" w:hint="eastAsia"/>
        </w:rPr>
        <w:t>(D)15</w:t>
      </w:r>
      <w:r w:rsidRPr="00D46E7F">
        <w:rPr>
          <w:rFonts w:eastAsia="標楷體" w:hint="eastAsia"/>
        </w:rPr>
        <w:t>℃左右。</w:t>
      </w:r>
    </w:p>
    <w:p w14:paraId="3A595D33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(C)168.</w:t>
      </w:r>
      <w:r w:rsidRPr="00D46E7F">
        <w:rPr>
          <w:rFonts w:eastAsia="標楷體" w:hint="eastAsia"/>
        </w:rPr>
        <w:t>蛋白質構造的基本單位為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脂肪酸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葡萄糖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胺基酸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丙酮酸。</w:t>
      </w:r>
    </w:p>
    <w:p w14:paraId="115948DF" w14:textId="320C5911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(A)169.</w:t>
      </w:r>
      <w:r w:rsidRPr="00D46E7F">
        <w:rPr>
          <w:rFonts w:eastAsia="標楷體" w:hint="eastAsia"/>
        </w:rPr>
        <w:t>炸排骨起鍋時溫度大約為</w:t>
      </w:r>
      <w:r w:rsidRPr="00D46E7F">
        <w:rPr>
          <w:rFonts w:eastAsia="標楷體" w:hint="eastAsia"/>
        </w:rPr>
        <w:t>200</w:t>
      </w:r>
      <w:r w:rsidRPr="00D46E7F">
        <w:rPr>
          <w:rFonts w:eastAsia="標楷體" w:hint="eastAsia"/>
        </w:rPr>
        <w:t>℃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不可以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可以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無所謂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沒有規定</w:t>
      </w:r>
      <w:r w:rsidR="00643FFD">
        <w:rPr>
          <w:rFonts w:eastAsia="標楷體" w:hint="eastAsia"/>
        </w:rPr>
        <w:t xml:space="preserve">  </w:t>
      </w:r>
      <w:r w:rsidRPr="00D46E7F">
        <w:rPr>
          <w:rFonts w:eastAsia="標楷體" w:hint="eastAsia"/>
        </w:rPr>
        <w:t>馬上置於保麗龍餐盒內。</w:t>
      </w:r>
    </w:p>
    <w:p w14:paraId="294D3BB3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(D)170.</w:t>
      </w:r>
      <w:r w:rsidRPr="00D46E7F">
        <w:rPr>
          <w:rFonts w:eastAsia="標楷體" w:hint="eastAsia"/>
        </w:rPr>
        <w:t>餐飲業實施</w:t>
      </w:r>
      <w:r w:rsidRPr="00D46E7F">
        <w:rPr>
          <w:rFonts w:eastAsia="標楷體" w:hint="eastAsia"/>
        </w:rPr>
        <w:t>HACCP</w:t>
      </w:r>
      <w:r w:rsidRPr="00D46E7F">
        <w:rPr>
          <w:rFonts w:eastAsia="標楷體" w:hint="eastAsia"/>
        </w:rPr>
        <w:t>（食品安全管制系統）正確的化學物質儲存管理應在原盛裝容器內並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專人看顧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專櫃放置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專人專櫃放置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專人專櫃專冊放置。</w:t>
      </w:r>
    </w:p>
    <w:p w14:paraId="12F80DB5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(C)171.</w:t>
      </w:r>
      <w:r w:rsidRPr="00D46E7F">
        <w:rPr>
          <w:rFonts w:eastAsia="標楷體" w:hint="eastAsia"/>
        </w:rPr>
        <w:t>蛋黃的彎曲度越高者，表示該蛋越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腐敗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陳舊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新鮮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與新鮮度沒有關係。</w:t>
      </w:r>
    </w:p>
    <w:p w14:paraId="51329DC3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(A)172.</w:t>
      </w:r>
      <w:r w:rsidRPr="00D46E7F">
        <w:rPr>
          <w:rFonts w:eastAsia="標楷體" w:hint="eastAsia"/>
        </w:rPr>
        <w:t>肉類貯藏時會發生一些變化，下列何者為錯誤？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脂肪酸會流失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肉色改變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慢速敗壞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重量減少。</w:t>
      </w:r>
    </w:p>
    <w:p w14:paraId="1DDB26D8" w14:textId="3FCDED23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lastRenderedPageBreak/>
        <w:t>(C)173.</w:t>
      </w:r>
      <w:r w:rsidRPr="00D46E7F">
        <w:rPr>
          <w:rFonts w:eastAsia="標楷體" w:hint="eastAsia"/>
        </w:rPr>
        <w:t>一公克脂肪可產生</w:t>
      </w:r>
      <w:r w:rsidRPr="00D46E7F">
        <w:rPr>
          <w:rFonts w:eastAsia="標楷體" w:hint="eastAsia"/>
        </w:rPr>
        <w:t>(A)4(B)7(C)9(D)12</w:t>
      </w:r>
      <w:r w:rsidR="00643FFD">
        <w:rPr>
          <w:rFonts w:eastAsia="標楷體" w:hint="eastAsia"/>
        </w:rPr>
        <w:t xml:space="preserve">  </w:t>
      </w:r>
      <w:r w:rsidRPr="00D46E7F">
        <w:rPr>
          <w:rFonts w:eastAsia="標楷體" w:hint="eastAsia"/>
        </w:rPr>
        <w:t>大卡的熱量。</w:t>
      </w:r>
    </w:p>
    <w:p w14:paraId="7B6E009C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(D)174.</w:t>
      </w:r>
      <w:r w:rsidRPr="00D46E7F">
        <w:rPr>
          <w:rFonts w:eastAsia="標楷體" w:hint="eastAsia"/>
        </w:rPr>
        <w:t>「雀巢」的製作使用下列哪種材料為佳？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通心麵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玉米粉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太白粉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麵條。</w:t>
      </w:r>
    </w:p>
    <w:p w14:paraId="461A6033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(D)175.</w:t>
      </w:r>
      <w:r w:rsidRPr="00D46E7F">
        <w:rPr>
          <w:rFonts w:eastAsia="標楷體" w:hint="eastAsia"/>
        </w:rPr>
        <w:t>菠菜的盛產期為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春季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夏季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秋季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冬季。</w:t>
      </w:r>
    </w:p>
    <w:p w14:paraId="7CE9645B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(A)176.</w:t>
      </w:r>
      <w:r w:rsidRPr="00D46E7F">
        <w:rPr>
          <w:rFonts w:eastAsia="標楷體" w:hint="eastAsia"/>
        </w:rPr>
        <w:t>下列哪一種食物所含有的蛋白質品質最好？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蛋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玉米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米飯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麵包。</w:t>
      </w:r>
    </w:p>
    <w:p w14:paraId="20BC037A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(B)177.</w:t>
      </w:r>
      <w:r w:rsidRPr="00D46E7F">
        <w:rPr>
          <w:rFonts w:eastAsia="標楷體" w:hint="eastAsia"/>
        </w:rPr>
        <w:t>何種細菌性食品中毒與水產品關係較大？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彎曲桿菌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腸炎弧菌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金黃色葡萄球菌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仙人掌桿菌。</w:t>
      </w:r>
    </w:p>
    <w:p w14:paraId="67DE2214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(A)178.</w:t>
      </w:r>
      <w:r w:rsidRPr="00D46E7F">
        <w:rPr>
          <w:rFonts w:eastAsia="標楷體" w:hint="eastAsia"/>
        </w:rPr>
        <w:t>洗衣粉不可用來洗餐具，因其含有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螢光增白劑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亞硫酸氫鈉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潤濕劑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次氯酸鈉。</w:t>
      </w:r>
    </w:p>
    <w:p w14:paraId="4FCE5366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(B)179.</w:t>
      </w:r>
      <w:r w:rsidRPr="00D46E7F">
        <w:rPr>
          <w:rFonts w:eastAsia="標楷體" w:hint="eastAsia"/>
        </w:rPr>
        <w:t>油炸鍋起火時不宜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用砂來滅火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用水來滅火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蓋緊鍋蓋來滅火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用化學泡沫來滅火。</w:t>
      </w:r>
    </w:p>
    <w:p w14:paraId="39624CBE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(D)180.</w:t>
      </w:r>
      <w:r w:rsidRPr="00D46E7F">
        <w:rPr>
          <w:rFonts w:eastAsia="標楷體" w:hint="eastAsia"/>
        </w:rPr>
        <w:t>高密度聚丙烯塑膠砧板較適用於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剁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斬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砍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切。</w:t>
      </w:r>
    </w:p>
    <w:p w14:paraId="0B26E2F4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(B)181.</w:t>
      </w:r>
      <w:r w:rsidRPr="00D46E7F">
        <w:rPr>
          <w:rFonts w:eastAsia="標楷體" w:hint="eastAsia"/>
        </w:rPr>
        <w:t>剁雞時應使用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片刀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骨刀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尖刀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水果刀。</w:t>
      </w:r>
    </w:p>
    <w:p w14:paraId="6DDD5A84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(C)182.</w:t>
      </w:r>
      <w:r w:rsidRPr="00D46E7F">
        <w:rPr>
          <w:rFonts w:eastAsia="標楷體" w:hint="eastAsia"/>
        </w:rPr>
        <w:t>餐飲新進從業人員依規定要在什麼時候做健康檢查？</w:t>
      </w:r>
      <w:r w:rsidRPr="00D46E7F">
        <w:rPr>
          <w:rFonts w:eastAsia="標楷體" w:hint="eastAsia"/>
        </w:rPr>
        <w:t>(A)3</w:t>
      </w:r>
      <w:r w:rsidRPr="00D46E7F">
        <w:rPr>
          <w:rFonts w:eastAsia="標楷體" w:hint="eastAsia"/>
        </w:rPr>
        <w:t>天內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一個禮拜內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報到上班前就先做好檢查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先做一天看看再去檢查。</w:t>
      </w:r>
    </w:p>
    <w:p w14:paraId="5FE67CC7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(B)183.</w:t>
      </w:r>
      <w:r w:rsidRPr="00D46E7F">
        <w:rPr>
          <w:rFonts w:eastAsia="標楷體" w:hint="eastAsia"/>
        </w:rPr>
        <w:t>主廚開功能表製備菜餚，食材的選擇應以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進口食材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當地及季節性食材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價格昂貴的食材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保育類食材　來爭取顧客認同並達到成本控制的要求。</w:t>
      </w:r>
    </w:p>
    <w:p w14:paraId="284DBDD4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(D)184.</w:t>
      </w:r>
      <w:r w:rsidRPr="00D46E7F">
        <w:rPr>
          <w:rFonts w:eastAsia="標楷體" w:hint="eastAsia"/>
        </w:rPr>
        <w:t>不鏽鋼工作檯優點，下列何者不正確？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易於清理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不易生鏽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耐腐蝕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耐躺、耐坐。</w:t>
      </w:r>
    </w:p>
    <w:p w14:paraId="49783832" w14:textId="5932008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/>
        </w:rPr>
        <w:t>(C)185.</w:t>
      </w:r>
      <w:r w:rsidRPr="00D46E7F">
        <w:rPr>
          <w:rFonts w:eastAsia="標楷體" w:hint="eastAsia"/>
        </w:rPr>
        <w:t>將蛋放入</w:t>
      </w:r>
      <w:r w:rsidRPr="00D46E7F">
        <w:rPr>
          <w:rFonts w:eastAsia="標楷體"/>
        </w:rPr>
        <w:t>6%</w:t>
      </w:r>
      <w:r w:rsidRPr="00D46E7F">
        <w:rPr>
          <w:rFonts w:eastAsia="標楷體" w:hint="eastAsia"/>
        </w:rPr>
        <w:t>的鹽水中，呈現半沉半浮表示蛋的品質為下列何者？</w:t>
      </w:r>
      <w:r w:rsidRPr="00D46E7F">
        <w:rPr>
          <w:rFonts w:eastAsia="標楷體"/>
        </w:rPr>
        <w:t>(A)</w:t>
      </w:r>
      <w:r w:rsidRPr="00D46E7F">
        <w:rPr>
          <w:rFonts w:eastAsia="標楷體" w:hint="eastAsia"/>
        </w:rPr>
        <w:t>重量夠</w:t>
      </w:r>
      <w:r w:rsidRPr="00D46E7F">
        <w:rPr>
          <w:rFonts w:eastAsia="標楷體"/>
        </w:rPr>
        <w:t>(B)</w:t>
      </w:r>
      <w:r w:rsidRPr="00D46E7F">
        <w:rPr>
          <w:rFonts w:eastAsia="標楷體" w:hint="eastAsia"/>
        </w:rPr>
        <w:t>越新鮮</w:t>
      </w:r>
      <w:r w:rsidRPr="00D46E7F">
        <w:rPr>
          <w:rFonts w:eastAsia="標楷體"/>
        </w:rPr>
        <w:t>(C)</w:t>
      </w:r>
      <w:r w:rsidRPr="00D46E7F">
        <w:rPr>
          <w:rFonts w:eastAsia="標楷體" w:hint="eastAsia"/>
        </w:rPr>
        <w:t>不新鮮</w:t>
      </w:r>
      <w:r w:rsidR="00DA59FC" w:rsidRPr="00D46E7F">
        <w:rPr>
          <w:rFonts w:eastAsia="標楷體" w:hint="eastAsia"/>
        </w:rPr>
        <w:t>(D)</w:t>
      </w:r>
      <w:r w:rsidRPr="00D46E7F">
        <w:rPr>
          <w:rFonts w:ascii="標楷體" w:eastAsia="標楷體" w:hAnsi="標楷體" w:cs="標楷體" w:hint="eastAsia"/>
        </w:rPr>
        <w:t>品質好。</w:t>
      </w:r>
    </w:p>
    <w:p w14:paraId="2410A943" w14:textId="06F09944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(B)186.</w:t>
      </w:r>
      <w:r w:rsidRPr="00D46E7F">
        <w:rPr>
          <w:rFonts w:eastAsia="標楷體" w:hint="eastAsia"/>
        </w:rPr>
        <w:t>乾燥金針容易有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一氧化硫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二氧化硫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氯化鈉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氫氧化鈉</w:t>
      </w:r>
      <w:r w:rsidR="00643FFD">
        <w:rPr>
          <w:rFonts w:eastAsia="標楷體" w:hint="eastAsia"/>
        </w:rPr>
        <w:t xml:space="preserve">  </w:t>
      </w:r>
      <w:r w:rsidRPr="00D46E7F">
        <w:rPr>
          <w:rFonts w:eastAsia="標楷體" w:hint="eastAsia"/>
        </w:rPr>
        <w:t>殘留過量的問題，所以挑選金針時，以有優良金針標誌者為佳。</w:t>
      </w:r>
    </w:p>
    <w:p w14:paraId="2E3A33AD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(D)187.</w:t>
      </w:r>
      <w:r w:rsidRPr="00D46E7F">
        <w:rPr>
          <w:rFonts w:eastAsia="標楷體" w:hint="eastAsia"/>
        </w:rPr>
        <w:t>煎荷包蛋時應用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旺火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武火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大火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文火。</w:t>
      </w:r>
    </w:p>
    <w:p w14:paraId="09DD4081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(A)188.</w:t>
      </w:r>
      <w:r w:rsidRPr="00D46E7F">
        <w:rPr>
          <w:rFonts w:eastAsia="標楷體" w:hint="eastAsia"/>
        </w:rPr>
        <w:t>珍珠丸子是以糯米包裹在肉丸子的外表，以何種烹調製成？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蒸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煮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炒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炸。</w:t>
      </w:r>
    </w:p>
    <w:p w14:paraId="08004160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(B)189.</w:t>
      </w:r>
      <w:r w:rsidRPr="00D46E7F">
        <w:rPr>
          <w:rFonts w:eastAsia="標楷體" w:hint="eastAsia"/>
        </w:rPr>
        <w:t>為使製作的獅子頭（肉丸）質脆味鮮，最適宜添加下列何物來改變肉的質地？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豆腐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荸薺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蓮藕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牛蒡。</w:t>
      </w:r>
    </w:p>
    <w:p w14:paraId="0CD8AF4F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(C)190.</w:t>
      </w:r>
      <w:r w:rsidRPr="00D46E7F">
        <w:rPr>
          <w:rFonts w:eastAsia="標楷體" w:hint="eastAsia"/>
        </w:rPr>
        <w:t>依中餐烹調檢定衛生規定，烹調材料洗滌之順序應為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乾貨→牛肉→魚貝→蛋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牛肉→魚貝→蛋→乾貨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乾貨→牛肉→蛋→魚貝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牛肉→乾貨→魚貝→蛋。</w:t>
      </w:r>
    </w:p>
    <w:p w14:paraId="6FCA1C59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(A)191.</w:t>
      </w:r>
      <w:r w:rsidRPr="00D46E7F">
        <w:rPr>
          <w:rFonts w:eastAsia="標楷體" w:hint="eastAsia"/>
        </w:rPr>
        <w:t>羹類菜餚勾芡時，最好用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中小火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猛火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大火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旺火。</w:t>
      </w:r>
    </w:p>
    <w:p w14:paraId="37AE7A71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(D)192.</w:t>
      </w:r>
      <w:r w:rsidRPr="00D46E7F">
        <w:rPr>
          <w:rFonts w:eastAsia="標楷體" w:hint="eastAsia"/>
        </w:rPr>
        <w:t>最適合用來做為廚房準備食物的工作檯材質為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大理石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木板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玻璃纖維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不鏽鋼。</w:t>
      </w:r>
    </w:p>
    <w:p w14:paraId="3B9C217C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(B)193.</w:t>
      </w:r>
      <w:r w:rsidRPr="00D46E7F">
        <w:rPr>
          <w:rFonts w:eastAsia="標楷體" w:hint="eastAsia"/>
        </w:rPr>
        <w:t>國人最容易缺乏的營養素為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維生素</w:t>
      </w:r>
      <w:r w:rsidRPr="00D46E7F">
        <w:rPr>
          <w:rFonts w:eastAsia="標楷體" w:hint="eastAsia"/>
        </w:rPr>
        <w:t>A(B)</w:t>
      </w:r>
      <w:r w:rsidRPr="00D46E7F">
        <w:rPr>
          <w:rFonts w:eastAsia="標楷體" w:hint="eastAsia"/>
        </w:rPr>
        <w:t>鈣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鈉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維生素</w:t>
      </w:r>
      <w:r w:rsidRPr="00D46E7F">
        <w:rPr>
          <w:rFonts w:eastAsia="標楷體" w:hint="eastAsia"/>
        </w:rPr>
        <w:t>C</w:t>
      </w:r>
      <w:r w:rsidRPr="00D46E7F">
        <w:rPr>
          <w:rFonts w:eastAsia="標楷體" w:hint="eastAsia"/>
        </w:rPr>
        <w:t>。</w:t>
      </w:r>
    </w:p>
    <w:p w14:paraId="6FBD631E" w14:textId="79480E20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(A)194.</w:t>
      </w:r>
      <w:r w:rsidRPr="00D46E7F">
        <w:rPr>
          <w:rFonts w:eastAsia="標楷體" w:hint="eastAsia"/>
        </w:rPr>
        <w:t>盛放帶湯汁之甜點器皿以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透明玻璃製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陶器製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木製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不鏽鋼製</w:t>
      </w:r>
      <w:r w:rsidR="00643FFD">
        <w:rPr>
          <w:rFonts w:eastAsia="標楷體" w:hint="eastAsia"/>
        </w:rPr>
        <w:t xml:space="preserve">  </w:t>
      </w:r>
      <w:r w:rsidRPr="00D46E7F">
        <w:rPr>
          <w:rFonts w:eastAsia="標楷體" w:hint="eastAsia"/>
        </w:rPr>
        <w:t>最美觀。</w:t>
      </w:r>
    </w:p>
    <w:p w14:paraId="4F906444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(A)195.</w:t>
      </w:r>
      <w:r w:rsidRPr="00D46E7F">
        <w:rPr>
          <w:rFonts w:eastAsia="標楷體" w:hint="eastAsia"/>
        </w:rPr>
        <w:t>下列何種食物為維生素</w:t>
      </w:r>
      <w:r w:rsidRPr="00D46E7F">
        <w:rPr>
          <w:rFonts w:eastAsia="標楷體" w:hint="eastAsia"/>
        </w:rPr>
        <w:t>B2</w:t>
      </w:r>
      <w:r w:rsidRPr="00D46E7F">
        <w:rPr>
          <w:rFonts w:eastAsia="標楷體" w:hint="eastAsia"/>
        </w:rPr>
        <w:t>的最佳來源？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牛奶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瘦肉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西瓜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菠菜。</w:t>
      </w:r>
    </w:p>
    <w:p w14:paraId="716373F8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(D)196.</w:t>
      </w:r>
      <w:r w:rsidRPr="00D46E7F">
        <w:rPr>
          <w:rFonts w:eastAsia="標楷體" w:hint="eastAsia"/>
        </w:rPr>
        <w:t>下列何者與消防法有直接關係？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蔬菜供應商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進出口食品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餐具業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餐飲業。</w:t>
      </w:r>
    </w:p>
    <w:p w14:paraId="0F64E72F" w14:textId="1A72BA15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(C)197.</w:t>
      </w:r>
      <w:r w:rsidRPr="00D46E7F">
        <w:rPr>
          <w:rFonts w:eastAsia="標楷體" w:hint="eastAsia"/>
        </w:rPr>
        <w:t>一般深色的肉比淺色的肉所含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礦物質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蛋白質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鐵質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磷質</w:t>
      </w:r>
      <w:r w:rsidR="00643FFD">
        <w:rPr>
          <w:rFonts w:eastAsia="標楷體" w:hint="eastAsia"/>
        </w:rPr>
        <w:t xml:space="preserve">  </w:t>
      </w:r>
      <w:r w:rsidRPr="00D46E7F">
        <w:rPr>
          <w:rFonts w:eastAsia="標楷體" w:hint="eastAsia"/>
        </w:rPr>
        <w:t>為多。</w:t>
      </w:r>
    </w:p>
    <w:p w14:paraId="2D05B3BE" w14:textId="5D94AFDB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(C)198.</w:t>
      </w:r>
      <w:r w:rsidRPr="00D46E7F">
        <w:rPr>
          <w:rFonts w:eastAsia="標楷體" w:hint="eastAsia"/>
        </w:rPr>
        <w:t>乾料放入儲藏室其數量不得超過儲藏室空間的</w:t>
      </w:r>
      <w:r w:rsidRPr="00D46E7F">
        <w:rPr>
          <w:rFonts w:eastAsia="標楷體" w:hint="eastAsia"/>
        </w:rPr>
        <w:t>(A)40%(B)50%(C)60%(D)70%</w:t>
      </w:r>
      <w:r w:rsidR="00643FFD">
        <w:rPr>
          <w:rFonts w:eastAsia="標楷體" w:hint="eastAsia"/>
        </w:rPr>
        <w:t xml:space="preserve">  </w:t>
      </w:r>
      <w:r w:rsidRPr="00D46E7F">
        <w:rPr>
          <w:rFonts w:eastAsia="標楷體" w:hint="eastAsia"/>
        </w:rPr>
        <w:t>以上。</w:t>
      </w:r>
    </w:p>
    <w:p w14:paraId="340F06B6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(B)199.</w:t>
      </w:r>
      <w:r w:rsidRPr="00D46E7F">
        <w:rPr>
          <w:rFonts w:eastAsia="標楷體" w:hint="eastAsia"/>
        </w:rPr>
        <w:t>添加相同比例量的水於糯米中，烹煮後的圓糯米比尖糯米之質地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較硬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較軟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較鬆散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相同。</w:t>
      </w:r>
    </w:p>
    <w:p w14:paraId="3F814EEE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(D)200.</w:t>
      </w:r>
      <w:r w:rsidRPr="00D46E7F">
        <w:rPr>
          <w:rFonts w:eastAsia="標楷體" w:hint="eastAsia"/>
        </w:rPr>
        <w:t>下列食品何者為非醱酵食品？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醬油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米酒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酸菜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牛奶。</w:t>
      </w:r>
    </w:p>
    <w:p w14:paraId="5EBDDFFE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(C)201.</w:t>
      </w:r>
      <w:r w:rsidRPr="00D46E7F">
        <w:rPr>
          <w:rFonts w:eastAsia="標楷體" w:hint="eastAsia"/>
        </w:rPr>
        <w:t>依衛生法規規定，餐飲從業人員最少要多久接受體檢？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每月一次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每半年一次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lastRenderedPageBreak/>
        <w:t>每年一次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每兩年一次。</w:t>
      </w:r>
    </w:p>
    <w:p w14:paraId="354703D1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(B)202.</w:t>
      </w:r>
      <w:r w:rsidRPr="00D46E7F">
        <w:rPr>
          <w:rFonts w:eastAsia="標楷體" w:hint="eastAsia"/>
        </w:rPr>
        <w:t>廚房工作檯上方之照明燈具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不加裝燈罩，以節省能源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需加裝燈罩，較符合衛生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要加裝細鐵網保護，較安全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加裝藝術燈泡以增美感。</w:t>
      </w:r>
    </w:p>
    <w:p w14:paraId="006A3C07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(A)203.</w:t>
      </w:r>
      <w:r w:rsidRPr="00D46E7F">
        <w:rPr>
          <w:rFonts w:eastAsia="標楷體" w:hint="eastAsia"/>
        </w:rPr>
        <w:t>麵粉糊中加了油，在烹炸食物時，會使外皮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酥脆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柔軟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僵硬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變焦。</w:t>
      </w:r>
    </w:p>
    <w:p w14:paraId="068D7685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(A)204.</w:t>
      </w:r>
      <w:r w:rsidRPr="00D46E7F">
        <w:rPr>
          <w:rFonts w:eastAsia="標楷體" w:hint="eastAsia"/>
        </w:rPr>
        <w:t>甲狀腺腫大，可能因何種礦物質缺乏所引起？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碘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硒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鐵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鎂。</w:t>
      </w:r>
    </w:p>
    <w:p w14:paraId="7C08729A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(C)205.</w:t>
      </w:r>
      <w:r w:rsidRPr="00D46E7F">
        <w:rPr>
          <w:rFonts w:eastAsia="標楷體" w:hint="eastAsia"/>
        </w:rPr>
        <w:t>構成人體細胞的重要物質是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醣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脂肪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蛋白質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維生素。</w:t>
      </w:r>
    </w:p>
    <w:p w14:paraId="6B2182AC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(C)206.</w:t>
      </w:r>
      <w:r w:rsidRPr="00D46E7F">
        <w:rPr>
          <w:rFonts w:eastAsia="標楷體" w:hint="eastAsia"/>
        </w:rPr>
        <w:t>「紅燒下巴」的下巴是指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豬頭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舌頭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魚頭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猴頭菇。</w:t>
      </w:r>
    </w:p>
    <w:p w14:paraId="7F9F03AE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(D)207.</w:t>
      </w:r>
      <w:r w:rsidRPr="00D46E7F">
        <w:rPr>
          <w:rFonts w:eastAsia="標楷體" w:hint="eastAsia"/>
        </w:rPr>
        <w:t>做蝦丸時為使其滑嫩可口，一般都摻下列何種食材拌合？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水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太白粉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蛋白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肥肉、蛋白與太白粉。</w:t>
      </w:r>
    </w:p>
    <w:p w14:paraId="125D2C84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(A)208.</w:t>
      </w:r>
      <w:r w:rsidRPr="00D46E7F">
        <w:rPr>
          <w:rFonts w:eastAsia="標楷體" w:hint="eastAsia"/>
        </w:rPr>
        <w:t>下列何者不是維生素</w:t>
      </w:r>
      <w:r w:rsidRPr="00D46E7F">
        <w:rPr>
          <w:rFonts w:eastAsia="標楷體" w:hint="eastAsia"/>
        </w:rPr>
        <w:t>B2</w:t>
      </w:r>
      <w:r w:rsidRPr="00D46E7F">
        <w:rPr>
          <w:rFonts w:eastAsia="標楷體" w:hint="eastAsia"/>
        </w:rPr>
        <w:t>的缺乏症？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腳氣病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眼睛畏強光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舌炎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口角炎。</w:t>
      </w:r>
    </w:p>
    <w:p w14:paraId="1B8172A3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(D)209.</w:t>
      </w:r>
      <w:r w:rsidRPr="00D46E7F">
        <w:rPr>
          <w:rFonts w:eastAsia="標楷體" w:hint="eastAsia"/>
        </w:rPr>
        <w:t>長期的偏頗飲食會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增加免疫力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建構良好體質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健康強身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招致疾病。</w:t>
      </w:r>
    </w:p>
    <w:p w14:paraId="501790E9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(A)210.</w:t>
      </w:r>
      <w:r w:rsidRPr="00D46E7F">
        <w:rPr>
          <w:rFonts w:eastAsia="標楷體" w:hint="eastAsia"/>
        </w:rPr>
        <w:t>消毒抹布時應以</w:t>
      </w:r>
      <w:r w:rsidRPr="00D46E7F">
        <w:rPr>
          <w:rFonts w:eastAsia="標楷體" w:hint="eastAsia"/>
        </w:rPr>
        <w:t>100</w:t>
      </w:r>
      <w:r w:rsidRPr="00D46E7F">
        <w:rPr>
          <w:rFonts w:eastAsia="標楷體" w:hint="eastAsia"/>
        </w:rPr>
        <w:t>℃沸水煮沸</w:t>
      </w:r>
      <w:r w:rsidRPr="00D46E7F">
        <w:rPr>
          <w:rFonts w:eastAsia="標楷體" w:hint="eastAsia"/>
        </w:rPr>
        <w:t>(A)5</w:t>
      </w:r>
      <w:r w:rsidRPr="00D46E7F">
        <w:rPr>
          <w:rFonts w:eastAsia="標楷體" w:hint="eastAsia"/>
        </w:rPr>
        <w:t>分鐘</w:t>
      </w:r>
      <w:r w:rsidRPr="00D46E7F">
        <w:rPr>
          <w:rFonts w:eastAsia="標楷體" w:hint="eastAsia"/>
        </w:rPr>
        <w:t>(B)10</w:t>
      </w:r>
      <w:r w:rsidRPr="00D46E7F">
        <w:rPr>
          <w:rFonts w:eastAsia="標楷體" w:hint="eastAsia"/>
        </w:rPr>
        <w:t>分鐘</w:t>
      </w:r>
      <w:r w:rsidRPr="00D46E7F">
        <w:rPr>
          <w:rFonts w:eastAsia="標楷體" w:hint="eastAsia"/>
        </w:rPr>
        <w:t>(C)15</w:t>
      </w:r>
      <w:r w:rsidRPr="00D46E7F">
        <w:rPr>
          <w:rFonts w:eastAsia="標楷體" w:hint="eastAsia"/>
        </w:rPr>
        <w:t>分鐘</w:t>
      </w:r>
      <w:r w:rsidRPr="00D46E7F">
        <w:rPr>
          <w:rFonts w:eastAsia="標楷體" w:hint="eastAsia"/>
        </w:rPr>
        <w:t>(D)20</w:t>
      </w:r>
      <w:r w:rsidRPr="00D46E7F">
        <w:rPr>
          <w:rFonts w:eastAsia="標楷體" w:hint="eastAsia"/>
        </w:rPr>
        <w:t>分鐘。</w:t>
      </w:r>
    </w:p>
    <w:p w14:paraId="331F0F3D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(A)211.</w:t>
      </w:r>
      <w:r w:rsidRPr="00D46E7F">
        <w:rPr>
          <w:rFonts w:eastAsia="標楷體" w:hint="eastAsia"/>
        </w:rPr>
        <w:t>廚房的工作區可分為清潔區、準清潔區和汙染區，今有一餐盒食品工廠的包裝區，應屬於下列何區才對？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清潔區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介於清潔區與準清潔區之間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準清潔區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汙染區。</w:t>
      </w:r>
    </w:p>
    <w:p w14:paraId="499873C5" w14:textId="620F6A3C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/>
        </w:rPr>
        <w:t>(A)212.</w:t>
      </w:r>
      <w:r w:rsidRPr="00D46E7F">
        <w:rPr>
          <w:rFonts w:eastAsia="標楷體" w:hint="eastAsia"/>
        </w:rPr>
        <w:t>處理要冷藏或冷凍的包裝肉品時</w:t>
      </w:r>
      <w:r w:rsidRPr="00D46E7F">
        <w:rPr>
          <w:rFonts w:eastAsia="標楷體"/>
        </w:rPr>
        <w:t>(A)</w:t>
      </w:r>
      <w:r w:rsidRPr="00D46E7F">
        <w:rPr>
          <w:rFonts w:eastAsia="標楷體" w:hint="eastAsia"/>
        </w:rPr>
        <w:t>要將包裝紙與肉之間的空氣壓出來</w:t>
      </w:r>
      <w:r w:rsidRPr="00D46E7F">
        <w:rPr>
          <w:rFonts w:eastAsia="標楷體"/>
        </w:rPr>
        <w:t>(B)</w:t>
      </w:r>
      <w:r w:rsidRPr="00D46E7F">
        <w:rPr>
          <w:rFonts w:eastAsia="標楷體" w:hint="eastAsia"/>
        </w:rPr>
        <w:t>將空氣留存在包裝紙內</w:t>
      </w:r>
      <w:r w:rsidR="00DA59FC" w:rsidRPr="00D46E7F">
        <w:rPr>
          <w:rFonts w:eastAsia="標楷體" w:hint="eastAsia"/>
        </w:rPr>
        <w:t>(C)</w:t>
      </w:r>
      <w:r w:rsidRPr="00D46E7F">
        <w:rPr>
          <w:rFonts w:ascii="標楷體" w:eastAsia="標楷體" w:hAnsi="標楷體" w:cs="標楷體" w:hint="eastAsia"/>
        </w:rPr>
        <w:t>包裝紙越厚越好</w:t>
      </w:r>
      <w:r w:rsidRPr="00D46E7F">
        <w:rPr>
          <w:rFonts w:eastAsia="標楷體"/>
        </w:rPr>
        <w:t>(D)</w:t>
      </w:r>
      <w:r w:rsidRPr="00D46E7F">
        <w:rPr>
          <w:rFonts w:eastAsia="標楷體" w:hint="eastAsia"/>
        </w:rPr>
        <w:t>包裝紙與肉品之貯藏無關。</w:t>
      </w:r>
    </w:p>
    <w:p w14:paraId="789E39E2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(D)213.</w:t>
      </w:r>
      <w:r w:rsidRPr="00D46E7F">
        <w:rPr>
          <w:rFonts w:eastAsia="標楷體" w:hint="eastAsia"/>
        </w:rPr>
        <w:t>開罐後的罐頭食品，如一次未能用完時應如何處理？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連罐一併放入冰箱冷藏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連罐一併放入冰箱冷凍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把罐口蓋好放回倉庫待用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取出內容物用保鮮盒盛裝放入冰箱冷藏或冷凍。</w:t>
      </w:r>
    </w:p>
    <w:p w14:paraId="691F93D4" w14:textId="35839C3E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(B)214.</w:t>
      </w:r>
      <w:r w:rsidRPr="00D46E7F">
        <w:rPr>
          <w:rFonts w:eastAsia="標楷體" w:hint="eastAsia"/>
        </w:rPr>
        <w:t>食品中毒的發生通常以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春天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夏天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秋天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冬天</w:t>
      </w:r>
      <w:r w:rsidR="00643FFD">
        <w:rPr>
          <w:rFonts w:eastAsia="標楷體" w:hint="eastAsia"/>
        </w:rPr>
        <w:t xml:space="preserve">  </w:t>
      </w:r>
      <w:r w:rsidRPr="00D46E7F">
        <w:rPr>
          <w:rFonts w:eastAsia="標楷體" w:hint="eastAsia"/>
        </w:rPr>
        <w:t>為最多。</w:t>
      </w:r>
    </w:p>
    <w:p w14:paraId="7B770840" w14:textId="341124EC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(C)215.</w:t>
      </w:r>
      <w:r w:rsidRPr="00D46E7F">
        <w:rPr>
          <w:rFonts w:eastAsia="標楷體" w:hint="eastAsia"/>
        </w:rPr>
        <w:t>低脂奶是指牛奶中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蛋白質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水分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脂肪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鈣</w:t>
      </w:r>
      <w:r w:rsidR="00643FFD">
        <w:rPr>
          <w:rFonts w:eastAsia="標楷體" w:hint="eastAsia"/>
        </w:rPr>
        <w:t xml:space="preserve">  </w:t>
      </w:r>
      <w:r w:rsidRPr="00D46E7F">
        <w:rPr>
          <w:rFonts w:eastAsia="標楷體" w:hint="eastAsia"/>
        </w:rPr>
        <w:t>含量低於鮮奶。</w:t>
      </w:r>
    </w:p>
    <w:p w14:paraId="20847018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(B)216.</w:t>
      </w:r>
      <w:r w:rsidRPr="00D46E7F">
        <w:rPr>
          <w:rFonts w:eastAsia="標楷體" w:hint="eastAsia"/>
        </w:rPr>
        <w:t>漿蝦仁時需添加哪幾種佐料？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鹽、蛋黃、太白粉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鹽、蛋白、太白粉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糖、全蛋、太白粉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糖、全蛋、玉米粉。</w:t>
      </w:r>
    </w:p>
    <w:p w14:paraId="13CD117A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(A)217.</w:t>
      </w:r>
      <w:r w:rsidRPr="00D46E7F">
        <w:rPr>
          <w:rFonts w:eastAsia="標楷體" w:hint="eastAsia"/>
        </w:rPr>
        <w:t>乾熱殺菌法屬於何種殺菌、消毒方法？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物理性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化學性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生物性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自然性。</w:t>
      </w:r>
    </w:p>
    <w:p w14:paraId="3D24371C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(B)218.</w:t>
      </w:r>
      <w:r w:rsidRPr="00D46E7F">
        <w:rPr>
          <w:rFonts w:eastAsia="標楷體" w:hint="eastAsia"/>
        </w:rPr>
        <w:t>廚房內備有瓷製的橢圓形腰子盤長度約</w:t>
      </w:r>
      <w:r w:rsidRPr="00D46E7F">
        <w:rPr>
          <w:rFonts w:eastAsia="標楷體" w:hint="eastAsia"/>
        </w:rPr>
        <w:t>36</w:t>
      </w:r>
      <w:r w:rsidRPr="00D46E7F">
        <w:rPr>
          <w:rFonts w:eastAsia="標楷體" w:hint="eastAsia"/>
        </w:rPr>
        <w:t>公分，其適作何功能用？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做配菜盤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裝全魚或主食類等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裝燴的菜餚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裝炒、或稍帶點汁的菜餚。</w:t>
      </w:r>
    </w:p>
    <w:p w14:paraId="3162F315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(C)219.</w:t>
      </w:r>
      <w:r w:rsidRPr="00D46E7F">
        <w:rPr>
          <w:rFonts w:eastAsia="標楷體" w:hint="eastAsia"/>
        </w:rPr>
        <w:t>買回來的冬瓜表面上有白霜是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發霉現象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糖粉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成熟的象徵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快腐爛掉的現象。</w:t>
      </w:r>
    </w:p>
    <w:p w14:paraId="3C14322A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(B)220.</w:t>
      </w:r>
      <w:r w:rsidRPr="00D46E7F">
        <w:rPr>
          <w:rFonts w:eastAsia="標楷體" w:hint="eastAsia"/>
        </w:rPr>
        <w:t>炒牛肉時添加鳳梨，下列敘述何者不正確？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可增加酸性，使成品更能保久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可增加酸性，但易導致腐敗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使牛肉更易軟化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使風味更佳。</w:t>
      </w:r>
    </w:p>
    <w:p w14:paraId="6DD53E4F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(D)221.</w:t>
      </w:r>
      <w:r w:rsidRPr="00D46E7F">
        <w:rPr>
          <w:rFonts w:eastAsia="標楷體" w:hint="eastAsia"/>
        </w:rPr>
        <w:t>下列哪一種油脂含多元不飽和脂肪酸最豐富？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牛油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豬油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椰子油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大豆沙拉油。</w:t>
      </w:r>
    </w:p>
    <w:p w14:paraId="28C460BA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(B)222.</w:t>
      </w:r>
      <w:r w:rsidRPr="00D46E7F">
        <w:rPr>
          <w:rFonts w:eastAsia="標楷體" w:hint="eastAsia"/>
        </w:rPr>
        <w:t>下列何種細菌屬毒素型細菌？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腸炎弧菌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肉毒桿菌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沙門氏菌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仙人掌桿菌。</w:t>
      </w:r>
    </w:p>
    <w:p w14:paraId="10BF7526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(C)223.</w:t>
      </w:r>
      <w:r w:rsidRPr="00D46E7F">
        <w:rPr>
          <w:rFonts w:eastAsia="標楷體" w:hint="eastAsia"/>
        </w:rPr>
        <w:t>下列病原菌何者屬感染型？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金黃色葡萄球菌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肉毒桿菌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沙門氏菌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仙人掌桿菌。</w:t>
      </w:r>
    </w:p>
    <w:p w14:paraId="1BFDE16A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(D)224.</w:t>
      </w:r>
      <w:r w:rsidRPr="00D46E7F">
        <w:rPr>
          <w:rFonts w:eastAsia="標楷體" w:hint="eastAsia"/>
        </w:rPr>
        <w:t>洗豬腦時宜用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刮洗法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擦洗法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沖洗法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漂洗法。</w:t>
      </w:r>
    </w:p>
    <w:p w14:paraId="7B08A082" w14:textId="50927D9A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/>
        </w:rPr>
        <w:t>(B)225.</w:t>
      </w:r>
      <w:r w:rsidRPr="00D46E7F">
        <w:rPr>
          <w:rFonts w:eastAsia="標楷體" w:hint="eastAsia"/>
        </w:rPr>
        <w:t>中餐術科技能檢定考場內備有考試需用的機具設備，應考時</w:t>
      </w:r>
      <w:r w:rsidRPr="00D46E7F">
        <w:rPr>
          <w:rFonts w:eastAsia="標楷體"/>
        </w:rPr>
        <w:t>(A)</w:t>
      </w:r>
      <w:r w:rsidRPr="00D46E7F">
        <w:rPr>
          <w:rFonts w:eastAsia="標楷體" w:hint="eastAsia"/>
        </w:rPr>
        <w:t>只須帶免洗碗筷跟刀具及廚用紙巾、礦泉水即可</w:t>
      </w:r>
      <w:r w:rsidRPr="00D46E7F">
        <w:rPr>
          <w:rFonts w:eastAsia="標楷體"/>
        </w:rPr>
        <w:t>(B)</w:t>
      </w:r>
      <w:r w:rsidRPr="00D46E7F">
        <w:rPr>
          <w:rFonts w:eastAsia="標楷體" w:hint="eastAsia"/>
        </w:rPr>
        <w:t>只須帶刀具及廚用紙巾、包裝飲用水即可</w:t>
      </w:r>
      <w:r w:rsidRPr="00D46E7F">
        <w:rPr>
          <w:rFonts w:eastAsia="標楷體"/>
        </w:rPr>
        <w:t>(C)</w:t>
      </w:r>
      <w:r w:rsidRPr="00D46E7F">
        <w:rPr>
          <w:rFonts w:eastAsia="標楷體" w:hint="eastAsia"/>
        </w:rPr>
        <w:t>怕考場準備不夠家裡有的都帶去</w:t>
      </w:r>
      <w:r w:rsidR="00DA59FC" w:rsidRPr="00D46E7F">
        <w:rPr>
          <w:rFonts w:eastAsia="標楷體" w:hint="eastAsia"/>
        </w:rPr>
        <w:t>(D)</w:t>
      </w:r>
      <w:r w:rsidRPr="00D46E7F">
        <w:rPr>
          <w:rFonts w:ascii="標楷體" w:eastAsia="標楷體" w:hAnsi="標楷體" w:cs="標楷體" w:hint="eastAsia"/>
        </w:rPr>
        <w:t>省得麻煩什麼都不用帶只要帶考試參考資料應考即可。</w:t>
      </w:r>
    </w:p>
    <w:p w14:paraId="15029DD4" w14:textId="2ECE3916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(B)226.</w:t>
      </w:r>
      <w:r w:rsidRPr="00D46E7F">
        <w:rPr>
          <w:rFonts w:eastAsia="標楷體" w:hint="eastAsia"/>
        </w:rPr>
        <w:t>甘薯買回來不適宜貯藏的溫度為</w:t>
      </w:r>
      <w:r w:rsidRPr="00D46E7F">
        <w:rPr>
          <w:rFonts w:eastAsia="標楷體" w:hint="eastAsia"/>
        </w:rPr>
        <w:t>(A)18</w:t>
      </w:r>
      <w:r w:rsidRPr="00D46E7F">
        <w:rPr>
          <w:rFonts w:eastAsia="標楷體" w:hint="eastAsia"/>
        </w:rPr>
        <w:t>℃</w:t>
      </w:r>
      <w:r w:rsidRPr="00D46E7F">
        <w:rPr>
          <w:rFonts w:eastAsia="標楷體" w:hint="eastAsia"/>
        </w:rPr>
        <w:t>(B)0</w:t>
      </w:r>
      <w:r w:rsidRPr="00D46E7F">
        <w:rPr>
          <w:rFonts w:eastAsia="標楷體" w:hint="eastAsia"/>
        </w:rPr>
        <w:t>～</w:t>
      </w:r>
      <w:r w:rsidRPr="00D46E7F">
        <w:rPr>
          <w:rFonts w:eastAsia="標楷體" w:hint="eastAsia"/>
        </w:rPr>
        <w:t>3</w:t>
      </w:r>
      <w:r w:rsidRPr="00D46E7F">
        <w:rPr>
          <w:rFonts w:eastAsia="標楷體" w:hint="eastAsia"/>
        </w:rPr>
        <w:t>℃</w:t>
      </w:r>
      <w:r w:rsidRPr="00D46E7F">
        <w:rPr>
          <w:rFonts w:eastAsia="標楷體" w:hint="eastAsia"/>
        </w:rPr>
        <w:t>(C)20</w:t>
      </w:r>
      <w:r w:rsidRPr="00D46E7F">
        <w:rPr>
          <w:rFonts w:eastAsia="標楷體" w:hint="eastAsia"/>
        </w:rPr>
        <w:t>℃</w:t>
      </w:r>
      <w:r w:rsidRPr="00D46E7F">
        <w:rPr>
          <w:rFonts w:eastAsia="標楷體" w:hint="eastAsia"/>
        </w:rPr>
        <w:t>(D)15</w:t>
      </w:r>
      <w:r w:rsidRPr="00D46E7F">
        <w:rPr>
          <w:rFonts w:eastAsia="標楷體" w:hint="eastAsia"/>
        </w:rPr>
        <w:t>℃</w:t>
      </w:r>
      <w:r w:rsidR="00643FFD">
        <w:rPr>
          <w:rFonts w:eastAsia="標楷體" w:hint="eastAsia"/>
        </w:rPr>
        <w:t xml:space="preserve">  </w:t>
      </w:r>
      <w:r w:rsidRPr="00D46E7F">
        <w:rPr>
          <w:rFonts w:eastAsia="標楷體" w:hint="eastAsia"/>
        </w:rPr>
        <w:t>左右。</w:t>
      </w:r>
    </w:p>
    <w:p w14:paraId="206D9892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(D)227.</w:t>
      </w:r>
      <w:r w:rsidRPr="00D46E7F">
        <w:rPr>
          <w:rFonts w:eastAsia="標楷體" w:hint="eastAsia"/>
        </w:rPr>
        <w:t>澱粉消化水解後的最終產物為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糊精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麥芽糖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果糖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葡萄糖。</w:t>
      </w:r>
    </w:p>
    <w:p w14:paraId="2782E89D" w14:textId="078A2BEF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/>
        </w:rPr>
        <w:lastRenderedPageBreak/>
        <w:t>(A)228.</w:t>
      </w:r>
      <w:r w:rsidRPr="00D46E7F">
        <w:rPr>
          <w:rFonts w:eastAsia="標楷體" w:hint="eastAsia"/>
        </w:rPr>
        <w:t>解凍方法對冷凍肉的品質影響頗大，應避免解凍時將冷凍肉放於</w:t>
      </w:r>
      <w:r w:rsidRPr="00D46E7F">
        <w:rPr>
          <w:rFonts w:eastAsia="標楷體"/>
        </w:rPr>
        <w:t>(A)</w:t>
      </w:r>
      <w:r w:rsidRPr="00D46E7F">
        <w:rPr>
          <w:rFonts w:eastAsia="標楷體" w:hint="eastAsia"/>
        </w:rPr>
        <w:t>水中浸泡</w:t>
      </w:r>
      <w:r w:rsidRPr="00D46E7F">
        <w:rPr>
          <w:rFonts w:eastAsia="標楷體"/>
        </w:rPr>
        <w:t>(B)</w:t>
      </w:r>
      <w:r w:rsidRPr="00D46E7F">
        <w:rPr>
          <w:rFonts w:eastAsia="標楷體" w:hint="eastAsia"/>
        </w:rPr>
        <w:t>微波爐</w:t>
      </w:r>
      <w:r w:rsidRPr="00D46E7F">
        <w:rPr>
          <w:rFonts w:eastAsia="標楷體"/>
        </w:rPr>
        <w:t>(C)</w:t>
      </w:r>
      <w:r w:rsidRPr="00D46E7F">
        <w:rPr>
          <w:rFonts w:eastAsia="標楷體" w:hint="eastAsia"/>
        </w:rPr>
        <w:t>冷藏庫</w:t>
      </w:r>
      <w:r w:rsidR="00DA59FC" w:rsidRPr="00D46E7F">
        <w:rPr>
          <w:rFonts w:eastAsia="標楷體" w:hint="eastAsia"/>
        </w:rPr>
        <w:t>(D)</w:t>
      </w:r>
      <w:r w:rsidRPr="00D46E7F">
        <w:rPr>
          <w:rFonts w:ascii="標楷體" w:eastAsia="標楷體" w:hAnsi="標楷體" w:cs="標楷體" w:hint="eastAsia"/>
        </w:rPr>
        <w:t>塑膠袋內包紮好後於流動水中</w:t>
      </w:r>
      <w:r w:rsidR="00643FFD">
        <w:rPr>
          <w:rFonts w:ascii="標楷體" w:eastAsia="標楷體" w:hAnsi="標楷體" w:cs="標楷體" w:hint="eastAsia"/>
        </w:rPr>
        <w:t xml:space="preserve">  </w:t>
      </w:r>
      <w:r w:rsidRPr="00D46E7F">
        <w:rPr>
          <w:rFonts w:ascii="標楷體" w:eastAsia="標楷體" w:hAnsi="標楷體" w:cs="標楷體" w:hint="eastAsia"/>
        </w:rPr>
        <w:t>解凍。</w:t>
      </w:r>
    </w:p>
    <w:p w14:paraId="6422A520" w14:textId="197F8685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(A)229.</w:t>
      </w:r>
      <w:r w:rsidRPr="00D46E7F">
        <w:rPr>
          <w:rFonts w:eastAsia="標楷體" w:hint="eastAsia"/>
        </w:rPr>
        <w:t>使用絞肉機時，不可直接用手推入，以防止絞入危險，須以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木棍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筷子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炒杓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湯匙</w:t>
      </w:r>
      <w:r w:rsidR="00643FFD">
        <w:rPr>
          <w:rFonts w:eastAsia="標楷體" w:hint="eastAsia"/>
        </w:rPr>
        <w:t xml:space="preserve">  </w:t>
      </w:r>
      <w:r w:rsidRPr="00D46E7F">
        <w:rPr>
          <w:rFonts w:eastAsia="標楷體" w:hint="eastAsia"/>
        </w:rPr>
        <w:t>推入。</w:t>
      </w:r>
    </w:p>
    <w:p w14:paraId="2025B184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(C)230.</w:t>
      </w:r>
      <w:r w:rsidRPr="00D46E7F">
        <w:rPr>
          <w:rFonts w:eastAsia="標楷體" w:hint="eastAsia"/>
        </w:rPr>
        <w:t>廚房瓦斯爐開關或管線周邊設有瓦斯偵測器，如果有天偵測器響起即為瓦斯漏氣，你該用什麼方法或方式來做瓦斯漏氣的測試？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沿著瓦斯爐開關或管線周邊點火測試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沿著瓦斯爐開關或管線周邊灌水測試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沿著瓦斯爐開關或管線周邊抹上濃厚皂劑泡沫水測試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用大型膠帶沿著瓦斯爐開關或管線周邊包覆防漏。</w:t>
      </w:r>
    </w:p>
    <w:p w14:paraId="6117D637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(C)231.</w:t>
      </w:r>
      <w:r w:rsidRPr="00D46E7F">
        <w:rPr>
          <w:rFonts w:eastAsia="標楷體" w:hint="eastAsia"/>
        </w:rPr>
        <w:t>主廚對於肉品的採購，應在乎它的單價與品質，對於耗損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可不必計較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耗損與單價無關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要求品質，對於耗損有幫助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品質與耗損沒有關聯。</w:t>
      </w:r>
    </w:p>
    <w:p w14:paraId="6A81DDD6" w14:textId="2A9337C0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/>
        </w:rPr>
        <w:t>(D)232.</w:t>
      </w:r>
      <w:r w:rsidRPr="00D46E7F">
        <w:rPr>
          <w:rFonts w:eastAsia="標楷體" w:hint="eastAsia"/>
        </w:rPr>
        <w:t>違反「公共飲食場所衛生管理辦法」之規定，主管機關至少可處負責人新臺幣</w:t>
      </w:r>
      <w:r w:rsidRPr="00D46E7F">
        <w:rPr>
          <w:rFonts w:eastAsia="標楷體"/>
        </w:rPr>
        <w:t>(A)5</w:t>
      </w:r>
      <w:r w:rsidRPr="00D46E7F">
        <w:rPr>
          <w:rFonts w:eastAsia="標楷體" w:hint="eastAsia"/>
        </w:rPr>
        <w:t>千元</w:t>
      </w:r>
      <w:r w:rsidRPr="00D46E7F">
        <w:rPr>
          <w:rFonts w:eastAsia="標楷體"/>
        </w:rPr>
        <w:t>(B)1</w:t>
      </w:r>
      <w:r w:rsidRPr="00D46E7F">
        <w:rPr>
          <w:rFonts w:eastAsia="標楷體" w:hint="eastAsia"/>
        </w:rPr>
        <w:t>萬元</w:t>
      </w:r>
      <w:r w:rsidR="00DA59FC" w:rsidRPr="00D46E7F">
        <w:rPr>
          <w:rFonts w:eastAsia="標楷體" w:hint="eastAsia"/>
        </w:rPr>
        <w:t>(C)</w:t>
      </w:r>
      <w:r w:rsidRPr="00D46E7F">
        <w:rPr>
          <w:rFonts w:eastAsia="標楷體"/>
        </w:rPr>
        <w:t>2</w:t>
      </w:r>
      <w:r w:rsidRPr="00D46E7F">
        <w:rPr>
          <w:rFonts w:eastAsia="標楷體" w:hint="eastAsia"/>
        </w:rPr>
        <w:t>萬元</w:t>
      </w:r>
      <w:r w:rsidRPr="00D46E7F">
        <w:rPr>
          <w:rFonts w:eastAsia="標楷體"/>
        </w:rPr>
        <w:t>(D)3</w:t>
      </w:r>
      <w:r w:rsidRPr="00D46E7F">
        <w:rPr>
          <w:rFonts w:eastAsia="標楷體" w:hint="eastAsia"/>
        </w:rPr>
        <w:t>萬元。</w:t>
      </w:r>
    </w:p>
    <w:p w14:paraId="13283D20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(C)233.</w:t>
      </w:r>
      <w:r w:rsidRPr="00D46E7F">
        <w:rPr>
          <w:rFonts w:eastAsia="標楷體" w:hint="eastAsia"/>
        </w:rPr>
        <w:t>提供人體最多亦為最經濟熱量來源的食物為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油脂類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肉、魚、豆、蛋、奶類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五穀類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蔬菜及水果類。</w:t>
      </w:r>
    </w:p>
    <w:p w14:paraId="09BDBB10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(D)234.</w:t>
      </w:r>
      <w:r w:rsidRPr="00D46E7F">
        <w:rPr>
          <w:rFonts w:eastAsia="標楷體" w:hint="eastAsia"/>
        </w:rPr>
        <w:t>最容易氧化的維生素為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維生素</w:t>
      </w:r>
      <w:r w:rsidRPr="00D46E7F">
        <w:rPr>
          <w:rFonts w:eastAsia="標楷體" w:hint="eastAsia"/>
        </w:rPr>
        <w:t>A(B)</w:t>
      </w:r>
      <w:r w:rsidRPr="00D46E7F">
        <w:rPr>
          <w:rFonts w:eastAsia="標楷體" w:hint="eastAsia"/>
        </w:rPr>
        <w:t>維生素</w:t>
      </w:r>
      <w:r w:rsidRPr="00D46E7F">
        <w:rPr>
          <w:rFonts w:eastAsia="標楷體" w:hint="eastAsia"/>
        </w:rPr>
        <w:t>B1(C)</w:t>
      </w:r>
      <w:r w:rsidRPr="00D46E7F">
        <w:rPr>
          <w:rFonts w:eastAsia="標楷體" w:hint="eastAsia"/>
        </w:rPr>
        <w:t>維生素</w:t>
      </w:r>
      <w:r w:rsidRPr="00D46E7F">
        <w:rPr>
          <w:rFonts w:eastAsia="標楷體" w:hint="eastAsia"/>
        </w:rPr>
        <w:t>B2(D)</w:t>
      </w:r>
      <w:r w:rsidRPr="00D46E7F">
        <w:rPr>
          <w:rFonts w:eastAsia="標楷體" w:hint="eastAsia"/>
        </w:rPr>
        <w:t>維生素</w:t>
      </w:r>
      <w:r w:rsidRPr="00D46E7F">
        <w:rPr>
          <w:rFonts w:eastAsia="標楷體" w:hint="eastAsia"/>
        </w:rPr>
        <w:t>C</w:t>
      </w:r>
      <w:r w:rsidRPr="00D46E7F">
        <w:rPr>
          <w:rFonts w:eastAsia="標楷體" w:hint="eastAsia"/>
        </w:rPr>
        <w:t>。</w:t>
      </w:r>
    </w:p>
    <w:p w14:paraId="4EBDFE66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(D)235.</w:t>
      </w:r>
      <w:r w:rsidRPr="00D46E7F">
        <w:rPr>
          <w:rFonts w:eastAsia="標楷體" w:hint="eastAsia"/>
        </w:rPr>
        <w:t>食品與器具不可與地面直接接觸，應高於地面多少？</w:t>
      </w:r>
      <w:r w:rsidRPr="00D46E7F">
        <w:rPr>
          <w:rFonts w:eastAsia="標楷體" w:hint="eastAsia"/>
        </w:rPr>
        <w:t>(A)5cm(B)10cm(C)20cm(D)30cm</w:t>
      </w:r>
      <w:r w:rsidRPr="00D46E7F">
        <w:rPr>
          <w:rFonts w:eastAsia="標楷體" w:hint="eastAsia"/>
        </w:rPr>
        <w:t>。</w:t>
      </w:r>
    </w:p>
    <w:p w14:paraId="69D561A0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(D)236.</w:t>
      </w:r>
      <w:r w:rsidRPr="00D46E7F">
        <w:rPr>
          <w:rFonts w:eastAsia="標楷體" w:hint="eastAsia"/>
        </w:rPr>
        <w:t>殺蟲劑應放置於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廚房內置物架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廚房角落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廁所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廚房外專櫃。</w:t>
      </w:r>
    </w:p>
    <w:p w14:paraId="3A0F1769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(B)237.</w:t>
      </w:r>
      <w:r w:rsidRPr="00D46E7F">
        <w:rPr>
          <w:rFonts w:eastAsia="標楷體" w:hint="eastAsia"/>
        </w:rPr>
        <w:t>以下有助於腸內有益細菌繁殖，甜度低，多被用於保健飲料中者為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果糖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寡醣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乳糖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葡萄糖。</w:t>
      </w:r>
    </w:p>
    <w:p w14:paraId="7001DA47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(D)238.</w:t>
      </w:r>
      <w:r w:rsidRPr="00D46E7F">
        <w:rPr>
          <w:rFonts w:eastAsia="標楷體" w:hint="eastAsia"/>
        </w:rPr>
        <w:t>下列敘述何者不是健康飲食的原則？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均衡攝食各類食物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天天五蔬果防癌保健多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吃飯配菜和肉，而非吃菜和肉配飯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多油多鹽多調味，飲食才夠味。</w:t>
      </w:r>
    </w:p>
    <w:p w14:paraId="121FCC68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(B)239.</w:t>
      </w:r>
      <w:r w:rsidRPr="00D46E7F">
        <w:rPr>
          <w:rFonts w:eastAsia="標楷體" w:hint="eastAsia"/>
        </w:rPr>
        <w:t>欲檢查瓦斯漏氣的地方，最好的檢查方法為下列何者？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以火柴點火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塗抹肥皂水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以鼻子嗅察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以點火槍點火。</w:t>
      </w:r>
    </w:p>
    <w:p w14:paraId="68F179EF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(B)240.</w:t>
      </w:r>
      <w:r w:rsidRPr="00D46E7F">
        <w:rPr>
          <w:rFonts w:eastAsia="標楷體" w:hint="eastAsia"/>
        </w:rPr>
        <w:t>一公斤約等於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二台斤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一台斤十台兩半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一台斤半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一台斤。</w:t>
      </w:r>
    </w:p>
    <w:p w14:paraId="12DFC2F5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(C)241.</w:t>
      </w:r>
      <w:r w:rsidRPr="00D46E7F">
        <w:rPr>
          <w:rFonts w:eastAsia="標楷體" w:hint="eastAsia"/>
        </w:rPr>
        <w:t>下列何種食物不屬堅果類？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核桃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腰果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黃豆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杏仁。</w:t>
      </w:r>
    </w:p>
    <w:p w14:paraId="2D46F185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(A)242.</w:t>
      </w:r>
      <w:r w:rsidRPr="00D46E7F">
        <w:rPr>
          <w:rFonts w:eastAsia="標楷體" w:hint="eastAsia"/>
        </w:rPr>
        <w:t>三色煎蛋的洗滌順序，下列何者正確？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香菇→小黃瓜→蔥→胡蘿蔔→蛋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蛋→胡蘿蔔→蔥→小黃瓜→香菇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小黃瓜→蔥→香菇→蛋→胡蘿蔔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蛋→香菇→蔥→小黃瓜→胡蘿蔔。</w:t>
      </w:r>
    </w:p>
    <w:p w14:paraId="15AC3DDB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(A)243.</w:t>
      </w:r>
      <w:r w:rsidRPr="00D46E7F">
        <w:rPr>
          <w:rFonts w:eastAsia="標楷體" w:hint="eastAsia"/>
        </w:rPr>
        <w:t>含脂肪與蛋白質均豐富的豆類為下列何者？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黃豆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綠豆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紅豆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豌豆。</w:t>
      </w:r>
    </w:p>
    <w:p w14:paraId="0BCDB96D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(A)244.</w:t>
      </w:r>
      <w:r w:rsidRPr="00D46E7F">
        <w:rPr>
          <w:rFonts w:eastAsia="標楷體" w:hint="eastAsia"/>
        </w:rPr>
        <w:t>「粉蒸肉」之材料宜用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五花肉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里肌肉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豬蹄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豬頭肉。</w:t>
      </w:r>
    </w:p>
    <w:p w14:paraId="6E4F4D48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(A)245.</w:t>
      </w:r>
      <w:r w:rsidRPr="00D46E7F">
        <w:rPr>
          <w:rFonts w:eastAsia="標楷體" w:hint="eastAsia"/>
        </w:rPr>
        <w:t>蒸鍋、烤箱使用過後應多久清洗整理一次？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每日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每</w:t>
      </w:r>
      <w:r w:rsidRPr="00D46E7F">
        <w:rPr>
          <w:rFonts w:eastAsia="標楷體" w:hint="eastAsia"/>
        </w:rPr>
        <w:t>2</w:t>
      </w:r>
      <w:r w:rsidRPr="00D46E7F">
        <w:rPr>
          <w:rFonts w:eastAsia="標楷體" w:hint="eastAsia"/>
        </w:rPr>
        <w:t>～</w:t>
      </w:r>
      <w:r w:rsidRPr="00D46E7F">
        <w:rPr>
          <w:rFonts w:eastAsia="標楷體" w:hint="eastAsia"/>
        </w:rPr>
        <w:t>3</w:t>
      </w:r>
      <w:r w:rsidRPr="00D46E7F">
        <w:rPr>
          <w:rFonts w:eastAsia="標楷體" w:hint="eastAsia"/>
        </w:rPr>
        <w:t>天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每週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每月。</w:t>
      </w:r>
    </w:p>
    <w:p w14:paraId="7354B651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(A)246.</w:t>
      </w:r>
      <w:r w:rsidRPr="00D46E7F">
        <w:rPr>
          <w:rFonts w:eastAsia="標楷體" w:hint="eastAsia"/>
        </w:rPr>
        <w:t>依據</w:t>
      </w:r>
      <w:r w:rsidRPr="00D46E7F">
        <w:rPr>
          <w:rFonts w:eastAsia="標楷體" w:hint="eastAsia"/>
        </w:rPr>
        <w:t>HACCP</w:t>
      </w:r>
      <w:r w:rsidRPr="00D46E7F">
        <w:rPr>
          <w:rFonts w:eastAsia="標楷體" w:hint="eastAsia"/>
        </w:rPr>
        <w:t>（食品安全管制系統）之規定，蔬菜、水產、畜產原料或製品貯藏應該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分開包裝，分開貯藏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不必包裝，一起貯藏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一起包裝，一起貯藏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不必包裝，分開貯藏。</w:t>
      </w:r>
    </w:p>
    <w:p w14:paraId="1167C315" w14:textId="2D58D6AB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(B)247.</w:t>
      </w:r>
      <w:r w:rsidRPr="00D46E7F">
        <w:rPr>
          <w:rFonts w:eastAsia="標楷體" w:hint="eastAsia"/>
        </w:rPr>
        <w:t>炒牛毛肚（重瓣胃）應用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文火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武火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文武火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煙火</w:t>
      </w:r>
      <w:r w:rsidR="00643FFD">
        <w:rPr>
          <w:rFonts w:eastAsia="標楷體" w:hint="eastAsia"/>
        </w:rPr>
        <w:t xml:space="preserve">  </w:t>
      </w:r>
      <w:r w:rsidRPr="00D46E7F">
        <w:rPr>
          <w:rFonts w:eastAsia="標楷體" w:hint="eastAsia"/>
        </w:rPr>
        <w:t>以免肉質過老而口感差。</w:t>
      </w:r>
    </w:p>
    <w:p w14:paraId="54B3B2E0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(B)248.</w:t>
      </w:r>
      <w:r w:rsidRPr="00D46E7F">
        <w:rPr>
          <w:rFonts w:eastAsia="標楷體" w:hint="eastAsia"/>
        </w:rPr>
        <w:t>假設氣流的流向是從高壓到低壓，你認為餐廳營業場所氣流壓力應為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低壓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高壓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負壓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真空壓。</w:t>
      </w:r>
    </w:p>
    <w:p w14:paraId="0CE228B3" w14:textId="1EE483F0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(C)249.</w:t>
      </w:r>
      <w:r w:rsidRPr="00D46E7F">
        <w:rPr>
          <w:rFonts w:eastAsia="標楷體" w:hint="eastAsia"/>
        </w:rPr>
        <w:t>在颱風過後選用蔬菜以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葉菜類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瓜類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根菜類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花菜類</w:t>
      </w:r>
      <w:r w:rsidR="00643FFD">
        <w:rPr>
          <w:rFonts w:eastAsia="標楷體" w:hint="eastAsia"/>
        </w:rPr>
        <w:t xml:space="preserve">  </w:t>
      </w:r>
      <w:r w:rsidRPr="00D46E7F">
        <w:rPr>
          <w:rFonts w:eastAsia="標楷體" w:hint="eastAsia"/>
        </w:rPr>
        <w:t>成本較低。</w:t>
      </w:r>
    </w:p>
    <w:p w14:paraId="5B400F07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(B)250.</w:t>
      </w:r>
      <w:r w:rsidRPr="00D46E7F">
        <w:rPr>
          <w:rFonts w:eastAsia="標楷體" w:hint="eastAsia"/>
        </w:rPr>
        <w:t>砧板下應有防滑設置，如無，至少應墊何種物品以防止滑落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菜瓜布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濕毛巾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竹笓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檯布。</w:t>
      </w:r>
    </w:p>
    <w:p w14:paraId="438D5BA1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lastRenderedPageBreak/>
        <w:t>(A)251.</w:t>
      </w:r>
      <w:r w:rsidRPr="00D46E7F">
        <w:rPr>
          <w:rFonts w:eastAsia="標楷體" w:hint="eastAsia"/>
        </w:rPr>
        <w:t>食用未經煮熟的豬肉，最易感染何種寄生蟲？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旋毛蟲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鉤蟲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肺吸蟲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無鉤條蟲。</w:t>
      </w:r>
    </w:p>
    <w:p w14:paraId="21011265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(C)252.</w:t>
      </w:r>
      <w:r w:rsidRPr="00D46E7F">
        <w:rPr>
          <w:rFonts w:eastAsia="標楷體" w:hint="eastAsia"/>
        </w:rPr>
        <w:t>選購罐頭食品應注意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封罐完整即好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凸罐者表示內容物多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封罐完整，並標示完全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歪罐者為佳。</w:t>
      </w:r>
    </w:p>
    <w:p w14:paraId="412B7D8A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(D)253.</w:t>
      </w:r>
      <w:r w:rsidRPr="00D46E7F">
        <w:rPr>
          <w:rFonts w:eastAsia="標楷體" w:hint="eastAsia"/>
        </w:rPr>
        <w:t>下列敘述何者為新鮮魚類的特徵？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魚鰓成灰褐色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魚眼混濁突出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魚鱗脫落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肉質堅挺有彈性。</w:t>
      </w:r>
    </w:p>
    <w:p w14:paraId="3C7BF099" w14:textId="6CC9CFED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(B)254.</w:t>
      </w:r>
      <w:r w:rsidRPr="00D46E7F">
        <w:rPr>
          <w:rFonts w:eastAsia="標楷體" w:hint="eastAsia"/>
        </w:rPr>
        <w:t>魚漿為了立即取用，應暫時放在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冷凍庫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冷藏庫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乾貨庫房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保溫箱</w:t>
      </w:r>
      <w:r w:rsidR="00643FFD">
        <w:rPr>
          <w:rFonts w:eastAsia="標楷體" w:hint="eastAsia"/>
        </w:rPr>
        <w:t xml:space="preserve">  </w:t>
      </w:r>
      <w:r w:rsidRPr="00D46E7F">
        <w:rPr>
          <w:rFonts w:eastAsia="標楷體" w:hint="eastAsia"/>
        </w:rPr>
        <w:t>中。</w:t>
      </w:r>
    </w:p>
    <w:p w14:paraId="79C9F2C6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(C)255.</w:t>
      </w:r>
      <w:r w:rsidRPr="00D46E7F">
        <w:rPr>
          <w:rFonts w:eastAsia="標楷體" w:hint="eastAsia"/>
        </w:rPr>
        <w:t>菜名中含有「雙冬」二字，常見的是哪二項材料？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冬瓜、冬筍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冬菇、冬菜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冬菇、冬筍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冬菇、冬瓜。</w:t>
      </w:r>
    </w:p>
    <w:p w14:paraId="537383EC" w14:textId="27144606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(D)256.</w:t>
      </w:r>
      <w:r w:rsidRPr="00D46E7F">
        <w:rPr>
          <w:rFonts w:eastAsia="標楷體" w:hint="eastAsia"/>
        </w:rPr>
        <w:t>扣肉是以論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秒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分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刻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時</w:t>
      </w:r>
      <w:r w:rsidR="00643FFD">
        <w:rPr>
          <w:rFonts w:eastAsia="標楷體" w:hint="eastAsia"/>
        </w:rPr>
        <w:t xml:space="preserve">  </w:t>
      </w:r>
      <w:r w:rsidRPr="00D46E7F">
        <w:rPr>
          <w:rFonts w:eastAsia="標楷體" w:hint="eastAsia"/>
        </w:rPr>
        <w:t>為火候的菜餚。</w:t>
      </w:r>
    </w:p>
    <w:p w14:paraId="1198E774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(D)257.</w:t>
      </w:r>
      <w:r w:rsidRPr="00D46E7F">
        <w:rPr>
          <w:rFonts w:eastAsia="標楷體" w:hint="eastAsia"/>
        </w:rPr>
        <w:t>下列果汁罐頭何者因具較低的安全性，應特別注意符合食品良好衛生規範準則之低酸性罐頭相關規定？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楊桃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鳳梨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葡萄柚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木瓜。</w:t>
      </w:r>
    </w:p>
    <w:p w14:paraId="31F40424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(A)258.</w:t>
      </w:r>
      <w:r w:rsidRPr="00D46E7F">
        <w:rPr>
          <w:rFonts w:eastAsia="標楷體" w:hint="eastAsia"/>
        </w:rPr>
        <w:t>當客人發生食物中毒時應如何處理？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立即送醫並收集檢體化驗報告當地衛生機關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由員工急救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讓客人自己處理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順其自然。</w:t>
      </w:r>
    </w:p>
    <w:p w14:paraId="794F98FD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(B)259.</w:t>
      </w:r>
      <w:r w:rsidRPr="00D46E7F">
        <w:rPr>
          <w:rFonts w:eastAsia="標楷體" w:hint="eastAsia"/>
        </w:rPr>
        <w:t>食物安全的供應溫度是指</w:t>
      </w:r>
      <w:r w:rsidRPr="00D46E7F">
        <w:rPr>
          <w:rFonts w:eastAsia="標楷體" w:hint="eastAsia"/>
        </w:rPr>
        <w:t>(A)5</w:t>
      </w:r>
      <w:r w:rsidRPr="00D46E7F">
        <w:rPr>
          <w:rFonts w:eastAsia="標楷體" w:hint="eastAsia"/>
        </w:rPr>
        <w:t>～</w:t>
      </w:r>
      <w:r w:rsidRPr="00D46E7F">
        <w:rPr>
          <w:rFonts w:eastAsia="標楷體" w:hint="eastAsia"/>
        </w:rPr>
        <w:t>60</w:t>
      </w:r>
      <w:r w:rsidRPr="00D46E7F">
        <w:rPr>
          <w:rFonts w:eastAsia="標楷體" w:hint="eastAsia"/>
        </w:rPr>
        <w:t>℃</w:t>
      </w:r>
      <w:r w:rsidRPr="00D46E7F">
        <w:rPr>
          <w:rFonts w:eastAsia="標楷體" w:hint="eastAsia"/>
        </w:rPr>
        <w:t>(B)60</w:t>
      </w:r>
      <w:r w:rsidRPr="00D46E7F">
        <w:rPr>
          <w:rFonts w:eastAsia="標楷體" w:hint="eastAsia"/>
        </w:rPr>
        <w:t>℃以上、</w:t>
      </w:r>
      <w:r w:rsidRPr="00D46E7F">
        <w:rPr>
          <w:rFonts w:eastAsia="標楷體" w:hint="eastAsia"/>
        </w:rPr>
        <w:t>7</w:t>
      </w:r>
      <w:r w:rsidRPr="00D46E7F">
        <w:rPr>
          <w:rFonts w:eastAsia="標楷體" w:hint="eastAsia"/>
        </w:rPr>
        <w:t>℃以下</w:t>
      </w:r>
      <w:r w:rsidRPr="00D46E7F">
        <w:rPr>
          <w:rFonts w:eastAsia="標楷體" w:hint="eastAsia"/>
        </w:rPr>
        <w:t>(C)40</w:t>
      </w:r>
      <w:r w:rsidRPr="00D46E7F">
        <w:rPr>
          <w:rFonts w:eastAsia="標楷體" w:hint="eastAsia"/>
        </w:rPr>
        <w:t>～</w:t>
      </w:r>
      <w:r w:rsidRPr="00D46E7F">
        <w:rPr>
          <w:rFonts w:eastAsia="標楷體" w:hint="eastAsia"/>
        </w:rPr>
        <w:t>100</w:t>
      </w:r>
      <w:r w:rsidRPr="00D46E7F">
        <w:rPr>
          <w:rFonts w:eastAsia="標楷體" w:hint="eastAsia"/>
        </w:rPr>
        <w:t>℃</w:t>
      </w:r>
      <w:r w:rsidRPr="00D46E7F">
        <w:rPr>
          <w:rFonts w:eastAsia="標楷體" w:hint="eastAsia"/>
        </w:rPr>
        <w:t>(D)100</w:t>
      </w:r>
      <w:r w:rsidRPr="00D46E7F">
        <w:rPr>
          <w:rFonts w:eastAsia="標楷體" w:hint="eastAsia"/>
        </w:rPr>
        <w:t>℃以上、</w:t>
      </w:r>
      <w:r w:rsidRPr="00D46E7F">
        <w:rPr>
          <w:rFonts w:eastAsia="標楷體" w:hint="eastAsia"/>
        </w:rPr>
        <w:t>40</w:t>
      </w:r>
      <w:r w:rsidRPr="00D46E7F">
        <w:rPr>
          <w:rFonts w:eastAsia="標楷體" w:hint="eastAsia"/>
        </w:rPr>
        <w:t>℃以下。</w:t>
      </w:r>
    </w:p>
    <w:p w14:paraId="7DAD1FC9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(C)260.</w:t>
      </w:r>
      <w:r w:rsidRPr="00D46E7F">
        <w:rPr>
          <w:rFonts w:eastAsia="標楷體" w:hint="eastAsia"/>
        </w:rPr>
        <w:t>最重要的個人衛生習慣是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一年體檢兩次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隨時戴手套操作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經常洗手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戒菸。</w:t>
      </w:r>
    </w:p>
    <w:p w14:paraId="75A96837" w14:textId="20262F5D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/>
        </w:rPr>
        <w:t>(D)261.</w:t>
      </w:r>
      <w:r w:rsidRPr="00D46E7F">
        <w:rPr>
          <w:rFonts w:eastAsia="標楷體" w:hint="eastAsia"/>
        </w:rPr>
        <w:t>為有效利用冷藏冷凍庫之空間並維持其品質，一般冷藏或冷凍庫的儲存食物量宜占其空間的</w:t>
      </w:r>
      <w:r w:rsidR="00DA59FC" w:rsidRPr="00D46E7F">
        <w:rPr>
          <w:rFonts w:eastAsia="標楷體" w:hint="eastAsia"/>
        </w:rPr>
        <w:t>(A)</w:t>
      </w:r>
      <w:r w:rsidRPr="00D46E7F">
        <w:rPr>
          <w:rFonts w:eastAsia="標楷體"/>
        </w:rPr>
        <w:t>100%(B)90%(C)80%(D)60%</w:t>
      </w:r>
      <w:r w:rsidR="00643FFD">
        <w:rPr>
          <w:rFonts w:eastAsia="標楷體" w:hint="eastAsia"/>
        </w:rPr>
        <w:t xml:space="preserve">  </w:t>
      </w:r>
      <w:r w:rsidRPr="00D46E7F">
        <w:rPr>
          <w:rFonts w:eastAsia="標楷體" w:hint="eastAsia"/>
        </w:rPr>
        <w:t>以下。</w:t>
      </w:r>
    </w:p>
    <w:p w14:paraId="7F0FEC1B" w14:textId="4D440212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/>
        </w:rPr>
        <w:t>(A)262.</w:t>
      </w:r>
      <w:r w:rsidRPr="00D46E7F">
        <w:rPr>
          <w:rFonts w:eastAsia="標楷體" w:hint="eastAsia"/>
        </w:rPr>
        <w:t>當日本料理師父患有下列何種肝炎，在製作壽司時會很容易的就傳染給顧客？</w:t>
      </w:r>
      <w:r w:rsidRPr="00D46E7F">
        <w:rPr>
          <w:rFonts w:eastAsia="標楷體"/>
        </w:rPr>
        <w:t>(A)A</w:t>
      </w:r>
      <w:r w:rsidRPr="00D46E7F">
        <w:rPr>
          <w:rFonts w:eastAsia="標楷體" w:hint="eastAsia"/>
        </w:rPr>
        <w:t>型</w:t>
      </w:r>
      <w:r w:rsidRPr="00D46E7F">
        <w:rPr>
          <w:rFonts w:eastAsia="標楷體"/>
        </w:rPr>
        <w:t>(B)B</w:t>
      </w:r>
      <w:r w:rsidRPr="00D46E7F">
        <w:rPr>
          <w:rFonts w:eastAsia="標楷體" w:hint="eastAsia"/>
        </w:rPr>
        <w:t>型</w:t>
      </w:r>
      <w:r w:rsidR="00DA59FC" w:rsidRPr="00D46E7F">
        <w:rPr>
          <w:rFonts w:eastAsia="標楷體" w:hint="eastAsia"/>
        </w:rPr>
        <w:t>(C)</w:t>
      </w:r>
      <w:r w:rsidRPr="00D46E7F">
        <w:rPr>
          <w:rFonts w:eastAsia="標楷體"/>
        </w:rPr>
        <w:t>C</w:t>
      </w:r>
      <w:r w:rsidRPr="00D46E7F">
        <w:rPr>
          <w:rFonts w:eastAsia="標楷體" w:hint="eastAsia"/>
        </w:rPr>
        <w:t>型</w:t>
      </w:r>
      <w:r w:rsidRPr="00D46E7F">
        <w:rPr>
          <w:rFonts w:eastAsia="標楷體"/>
        </w:rPr>
        <w:t>(D)D</w:t>
      </w:r>
      <w:r w:rsidRPr="00D46E7F">
        <w:rPr>
          <w:rFonts w:eastAsia="標楷體" w:hint="eastAsia"/>
        </w:rPr>
        <w:t>型。</w:t>
      </w:r>
    </w:p>
    <w:p w14:paraId="20E1B7D4" w14:textId="5722538E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(D)263.</w:t>
      </w:r>
      <w:r w:rsidRPr="00D46E7F">
        <w:rPr>
          <w:rFonts w:eastAsia="標楷體" w:hint="eastAsia"/>
        </w:rPr>
        <w:t>生吃淡水魚類，最容易感染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鉤蟲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旋毛蟲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毛線蟲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肝吸蟲</w:t>
      </w:r>
      <w:r w:rsidR="00643FFD">
        <w:rPr>
          <w:rFonts w:eastAsia="標楷體" w:hint="eastAsia"/>
        </w:rPr>
        <w:t xml:space="preserve">  </w:t>
      </w:r>
      <w:r w:rsidRPr="00D46E7F">
        <w:rPr>
          <w:rFonts w:eastAsia="標楷體" w:hint="eastAsia"/>
        </w:rPr>
        <w:t>所以淡水魚類應煮熟食用才安全。</w:t>
      </w:r>
    </w:p>
    <w:p w14:paraId="0E5608C6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(C)264.</w:t>
      </w:r>
      <w:r w:rsidRPr="00D46E7F">
        <w:rPr>
          <w:rFonts w:eastAsia="標楷體" w:hint="eastAsia"/>
        </w:rPr>
        <w:t>醱酵乳品應貯放在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室溫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陰涼乾燥的室溫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冷藏庫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冷凍庫。</w:t>
      </w:r>
    </w:p>
    <w:p w14:paraId="159B55B8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(D)265.</w:t>
      </w:r>
      <w:r w:rsidRPr="00D46E7F">
        <w:rPr>
          <w:rFonts w:eastAsia="標楷體" w:hint="eastAsia"/>
        </w:rPr>
        <w:t>一般飯店供應員工膳食之食材及飲料支出則列為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人事費用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原料成本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耗材費用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雜項成本。</w:t>
      </w:r>
    </w:p>
    <w:p w14:paraId="033439C2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(B)266.1</w:t>
      </w:r>
      <w:r w:rsidRPr="00D46E7F">
        <w:rPr>
          <w:rFonts w:eastAsia="標楷體" w:hint="eastAsia"/>
        </w:rPr>
        <w:t>台斤為</w:t>
      </w:r>
      <w:r w:rsidRPr="00D46E7F">
        <w:rPr>
          <w:rFonts w:eastAsia="標楷體" w:hint="eastAsia"/>
        </w:rPr>
        <w:t>16</w:t>
      </w:r>
      <w:r w:rsidRPr="00D46E7F">
        <w:rPr>
          <w:rFonts w:eastAsia="標楷體" w:hint="eastAsia"/>
        </w:rPr>
        <w:t>台兩，</w:t>
      </w:r>
      <w:r w:rsidRPr="00D46E7F">
        <w:rPr>
          <w:rFonts w:eastAsia="標楷體" w:hint="eastAsia"/>
        </w:rPr>
        <w:t>1</w:t>
      </w:r>
      <w:r w:rsidRPr="00D46E7F">
        <w:rPr>
          <w:rFonts w:eastAsia="標楷體" w:hint="eastAsia"/>
        </w:rPr>
        <w:t>台兩為</w:t>
      </w:r>
      <w:r w:rsidRPr="00D46E7F">
        <w:rPr>
          <w:rFonts w:eastAsia="標楷體" w:hint="eastAsia"/>
        </w:rPr>
        <w:t>(A)38.5</w:t>
      </w:r>
      <w:r w:rsidRPr="00D46E7F">
        <w:rPr>
          <w:rFonts w:eastAsia="標楷體" w:hint="eastAsia"/>
        </w:rPr>
        <w:t>公克</w:t>
      </w:r>
      <w:r w:rsidRPr="00D46E7F">
        <w:rPr>
          <w:rFonts w:eastAsia="標楷體" w:hint="eastAsia"/>
        </w:rPr>
        <w:t>(B)37.5</w:t>
      </w:r>
      <w:r w:rsidRPr="00D46E7F">
        <w:rPr>
          <w:rFonts w:eastAsia="標楷體" w:hint="eastAsia"/>
        </w:rPr>
        <w:t>公克</w:t>
      </w:r>
      <w:r w:rsidRPr="00D46E7F">
        <w:rPr>
          <w:rFonts w:eastAsia="標楷體" w:hint="eastAsia"/>
        </w:rPr>
        <w:t>(C)60</w:t>
      </w:r>
      <w:r w:rsidRPr="00D46E7F">
        <w:rPr>
          <w:rFonts w:eastAsia="標楷體" w:hint="eastAsia"/>
        </w:rPr>
        <w:t>公克</w:t>
      </w:r>
      <w:r w:rsidRPr="00D46E7F">
        <w:rPr>
          <w:rFonts w:eastAsia="標楷體" w:hint="eastAsia"/>
        </w:rPr>
        <w:t>(D)16</w:t>
      </w:r>
      <w:r w:rsidRPr="00D46E7F">
        <w:rPr>
          <w:rFonts w:eastAsia="標楷體" w:hint="eastAsia"/>
        </w:rPr>
        <w:t>公克。</w:t>
      </w:r>
    </w:p>
    <w:p w14:paraId="059866A7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(D)267.</w:t>
      </w:r>
      <w:r w:rsidRPr="00D46E7F">
        <w:rPr>
          <w:rFonts w:eastAsia="標楷體" w:hint="eastAsia"/>
        </w:rPr>
        <w:t>製作「紅燒下巴」時常選用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黃魚頭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鮸魚頭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鯧魚頭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草魚頭。</w:t>
      </w:r>
    </w:p>
    <w:p w14:paraId="42A6B75D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(B)268.</w:t>
      </w:r>
      <w:r w:rsidRPr="00D46E7F">
        <w:rPr>
          <w:rFonts w:eastAsia="標楷體" w:hint="eastAsia"/>
        </w:rPr>
        <w:t>下列何種食物切開後會產生褐變？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木瓜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楊桃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鳳梨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釋迦。</w:t>
      </w:r>
    </w:p>
    <w:p w14:paraId="10D53914" w14:textId="46699AE1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(C)269.</w:t>
      </w:r>
      <w:r w:rsidRPr="00D46E7F">
        <w:rPr>
          <w:rFonts w:eastAsia="標楷體" w:hint="eastAsia"/>
        </w:rPr>
        <w:t>勾芡而且多汁的菜餚應盛放於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魚翅盅較高級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淺盤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深盤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平盤</w:t>
      </w:r>
      <w:r w:rsidR="00643FFD">
        <w:rPr>
          <w:rFonts w:eastAsia="標楷體" w:hint="eastAsia"/>
        </w:rPr>
        <w:t xml:space="preserve">  </w:t>
      </w:r>
      <w:r w:rsidRPr="00D46E7F">
        <w:rPr>
          <w:rFonts w:eastAsia="標楷體" w:hint="eastAsia"/>
        </w:rPr>
        <w:t>較為合適。</w:t>
      </w:r>
    </w:p>
    <w:p w14:paraId="5EFB77B3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(D)270.</w:t>
      </w:r>
      <w:r w:rsidRPr="00D46E7F">
        <w:rPr>
          <w:rFonts w:eastAsia="標楷體" w:hint="eastAsia"/>
        </w:rPr>
        <w:t>廚房油脂截油槽多久需要清理一次？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一個月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半個月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一個星期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每天。</w:t>
      </w:r>
    </w:p>
    <w:p w14:paraId="702BFA25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(C)271.</w:t>
      </w:r>
      <w:r w:rsidRPr="00D46E7F">
        <w:rPr>
          <w:rFonts w:eastAsia="標楷體" w:hint="eastAsia"/>
        </w:rPr>
        <w:t>下列烹調方法何者可使成品含油脂量較少？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煎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炒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煮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炸。</w:t>
      </w:r>
    </w:p>
    <w:p w14:paraId="7CEA6426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(C)272.</w:t>
      </w:r>
      <w:r w:rsidRPr="00D46E7F">
        <w:rPr>
          <w:rFonts w:eastAsia="標楷體" w:hint="eastAsia"/>
        </w:rPr>
        <w:t>臺灣地區所產的近海魚類遭受腸炎弧菌感染比例甚高，因此處理好的魚類，應放在置物架的何處，以免其他食物受滴水汙染腸炎弧菌？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上層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中層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下層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視情況而異。</w:t>
      </w:r>
    </w:p>
    <w:p w14:paraId="471106C2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(A)273.</w:t>
      </w:r>
      <w:r w:rsidRPr="00D46E7F">
        <w:rPr>
          <w:rFonts w:eastAsia="標楷體" w:hint="eastAsia"/>
        </w:rPr>
        <w:t>買回家的冷凍食品，應放在冰箱的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冷凍層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冷藏層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保鮮層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最下層。</w:t>
      </w:r>
    </w:p>
    <w:p w14:paraId="733D0B2D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(D)274.</w:t>
      </w:r>
      <w:r w:rsidRPr="00D46E7F">
        <w:rPr>
          <w:rFonts w:eastAsia="標楷體" w:hint="eastAsia"/>
        </w:rPr>
        <w:t>豬油加醬油拌飯美味可口，但因豬油含有較高的飽和脂肪酸，下列何種族群應減少食用？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少年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青年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壯年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慢性病患者。</w:t>
      </w:r>
    </w:p>
    <w:p w14:paraId="07E2C13A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(D)275.</w:t>
      </w:r>
      <w:r w:rsidRPr="00D46E7F">
        <w:rPr>
          <w:rFonts w:eastAsia="標楷體" w:hint="eastAsia"/>
        </w:rPr>
        <w:t>生鮮肉類的保鮮冷藏時間可長達</w:t>
      </w:r>
      <w:r w:rsidRPr="00D46E7F">
        <w:rPr>
          <w:rFonts w:eastAsia="標楷體" w:hint="eastAsia"/>
        </w:rPr>
        <w:t>(A)10</w:t>
      </w:r>
      <w:r w:rsidRPr="00D46E7F">
        <w:rPr>
          <w:rFonts w:eastAsia="標楷體" w:hint="eastAsia"/>
        </w:rPr>
        <w:t>天</w:t>
      </w:r>
      <w:r w:rsidRPr="00D46E7F">
        <w:rPr>
          <w:rFonts w:eastAsia="標楷體" w:hint="eastAsia"/>
        </w:rPr>
        <w:t>(B)7</w:t>
      </w:r>
      <w:r w:rsidRPr="00D46E7F">
        <w:rPr>
          <w:rFonts w:eastAsia="標楷體" w:hint="eastAsia"/>
        </w:rPr>
        <w:t>天</w:t>
      </w:r>
      <w:r w:rsidRPr="00D46E7F">
        <w:rPr>
          <w:rFonts w:eastAsia="標楷體" w:hint="eastAsia"/>
        </w:rPr>
        <w:t>(C)5</w:t>
      </w:r>
      <w:r w:rsidRPr="00D46E7F">
        <w:rPr>
          <w:rFonts w:eastAsia="標楷體" w:hint="eastAsia"/>
        </w:rPr>
        <w:t>天</w:t>
      </w:r>
      <w:r w:rsidRPr="00D46E7F">
        <w:rPr>
          <w:rFonts w:eastAsia="標楷體" w:hint="eastAsia"/>
        </w:rPr>
        <w:t>(D)2</w:t>
      </w:r>
      <w:r w:rsidRPr="00D46E7F">
        <w:rPr>
          <w:rFonts w:eastAsia="標楷體" w:hint="eastAsia"/>
        </w:rPr>
        <w:t>天。</w:t>
      </w:r>
    </w:p>
    <w:p w14:paraId="211B758F" w14:textId="1E760120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(D)276.</w:t>
      </w:r>
      <w:r w:rsidRPr="00D46E7F">
        <w:rPr>
          <w:rFonts w:eastAsia="標楷體" w:hint="eastAsia"/>
        </w:rPr>
        <w:t>以紅外線保溫的食物，溫度必須控制在</w:t>
      </w:r>
      <w:r w:rsidRPr="00D46E7F">
        <w:rPr>
          <w:rFonts w:eastAsia="標楷體" w:hint="eastAsia"/>
        </w:rPr>
        <w:t>(A)7</w:t>
      </w:r>
      <w:r w:rsidRPr="00D46E7F">
        <w:rPr>
          <w:rFonts w:eastAsia="標楷體" w:hint="eastAsia"/>
        </w:rPr>
        <w:t>℃</w:t>
      </w:r>
      <w:r w:rsidRPr="00D46E7F">
        <w:rPr>
          <w:rFonts w:eastAsia="標楷體" w:hint="eastAsia"/>
        </w:rPr>
        <w:t>(B)30</w:t>
      </w:r>
      <w:r w:rsidRPr="00D46E7F">
        <w:rPr>
          <w:rFonts w:eastAsia="標楷體" w:hint="eastAsia"/>
        </w:rPr>
        <w:t>℃</w:t>
      </w:r>
      <w:r w:rsidRPr="00D46E7F">
        <w:rPr>
          <w:rFonts w:eastAsia="標楷體" w:hint="eastAsia"/>
        </w:rPr>
        <w:t>(C)50</w:t>
      </w:r>
      <w:r w:rsidRPr="00D46E7F">
        <w:rPr>
          <w:rFonts w:eastAsia="標楷體" w:hint="eastAsia"/>
        </w:rPr>
        <w:t>℃</w:t>
      </w:r>
      <w:r w:rsidRPr="00D46E7F">
        <w:rPr>
          <w:rFonts w:eastAsia="標楷體" w:hint="eastAsia"/>
        </w:rPr>
        <w:t>(D)60</w:t>
      </w:r>
      <w:r w:rsidRPr="00D46E7F">
        <w:rPr>
          <w:rFonts w:eastAsia="標楷體" w:hint="eastAsia"/>
        </w:rPr>
        <w:t>℃</w:t>
      </w:r>
      <w:r w:rsidR="00F34107">
        <w:rPr>
          <w:rFonts w:eastAsia="標楷體" w:hint="eastAsia"/>
        </w:rPr>
        <w:t xml:space="preserve">  </w:t>
      </w:r>
      <w:r w:rsidRPr="00D46E7F">
        <w:rPr>
          <w:rFonts w:eastAsia="標楷體" w:hint="eastAsia"/>
        </w:rPr>
        <w:t>以上。</w:t>
      </w:r>
    </w:p>
    <w:p w14:paraId="3579BE39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(B)277.</w:t>
      </w:r>
      <w:r w:rsidRPr="00D46E7F">
        <w:rPr>
          <w:rFonts w:eastAsia="標楷體" w:hint="eastAsia"/>
        </w:rPr>
        <w:t>陶鍋傳熱速度比鐵鍋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快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慢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差不多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一樣快。</w:t>
      </w:r>
    </w:p>
    <w:p w14:paraId="1A83714B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lastRenderedPageBreak/>
        <w:t>(C)278.</w:t>
      </w:r>
      <w:r w:rsidRPr="00D46E7F">
        <w:rPr>
          <w:rFonts w:eastAsia="標楷體" w:hint="eastAsia"/>
        </w:rPr>
        <w:t>為了使香腸、火腿產生紅色和特殊風味，並抑制肉毒桿菌，製作時加入亞硝酸鹽（俗稱「硝」）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加入越多越好，可使顏色更漂亮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最好都不要加，因其殘留，對身體有害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要依照法令的亞硝酸鹽用量規定添加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加入硝量的多少，視所使用的肉類的新鮮度而定，肉類較新鮮的用量可少些，肉類較不新鮮的用量要多些。</w:t>
      </w:r>
    </w:p>
    <w:p w14:paraId="3F9E02E4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(B)279.</w:t>
      </w:r>
      <w:r w:rsidRPr="00D46E7F">
        <w:rPr>
          <w:rFonts w:eastAsia="標楷體" w:hint="eastAsia"/>
        </w:rPr>
        <w:t>放置冰箱冷藏的豬碎肉、豬肝、豬心應在多久內用完？</w:t>
      </w:r>
      <w:r w:rsidRPr="00D46E7F">
        <w:rPr>
          <w:rFonts w:eastAsia="標楷體" w:hint="eastAsia"/>
        </w:rPr>
        <w:t>(A)1</w:t>
      </w:r>
      <w:r w:rsidRPr="00D46E7F">
        <w:rPr>
          <w:rFonts w:eastAsia="標楷體" w:hint="eastAsia"/>
        </w:rPr>
        <w:t>週內</w:t>
      </w:r>
      <w:r w:rsidRPr="00D46E7F">
        <w:rPr>
          <w:rFonts w:eastAsia="標楷體" w:hint="eastAsia"/>
        </w:rPr>
        <w:t>(B)1</w:t>
      </w:r>
      <w:r w:rsidRPr="00D46E7F">
        <w:rPr>
          <w:rFonts w:eastAsia="標楷體" w:hint="eastAsia"/>
        </w:rPr>
        <w:t>～</w:t>
      </w:r>
      <w:r w:rsidRPr="00D46E7F">
        <w:rPr>
          <w:rFonts w:eastAsia="標楷體" w:hint="eastAsia"/>
        </w:rPr>
        <w:t>2</w:t>
      </w:r>
      <w:r w:rsidRPr="00D46E7F">
        <w:rPr>
          <w:rFonts w:eastAsia="標楷體" w:hint="eastAsia"/>
        </w:rPr>
        <w:t>天內</w:t>
      </w:r>
      <w:r w:rsidRPr="00D46E7F">
        <w:rPr>
          <w:rFonts w:eastAsia="標楷體" w:hint="eastAsia"/>
        </w:rPr>
        <w:t>(C)3</w:t>
      </w:r>
      <w:r w:rsidRPr="00D46E7F">
        <w:rPr>
          <w:rFonts w:eastAsia="標楷體" w:hint="eastAsia"/>
        </w:rPr>
        <w:t>～</w:t>
      </w:r>
      <w:r w:rsidRPr="00D46E7F">
        <w:rPr>
          <w:rFonts w:eastAsia="標楷體" w:hint="eastAsia"/>
        </w:rPr>
        <w:t>4</w:t>
      </w:r>
      <w:r w:rsidRPr="00D46E7F">
        <w:rPr>
          <w:rFonts w:eastAsia="標楷體" w:hint="eastAsia"/>
        </w:rPr>
        <w:t>天內</w:t>
      </w:r>
      <w:r w:rsidRPr="00D46E7F">
        <w:rPr>
          <w:rFonts w:eastAsia="標楷體" w:hint="eastAsia"/>
        </w:rPr>
        <w:t>(D)1</w:t>
      </w:r>
      <w:r w:rsidRPr="00D46E7F">
        <w:rPr>
          <w:rFonts w:eastAsia="標楷體" w:hint="eastAsia"/>
        </w:rPr>
        <w:t>個月內。</w:t>
      </w:r>
    </w:p>
    <w:p w14:paraId="2BE1CAF5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(B)280.</w:t>
      </w:r>
      <w:r w:rsidRPr="00D46E7F">
        <w:rPr>
          <w:rFonts w:eastAsia="標楷體" w:hint="eastAsia"/>
        </w:rPr>
        <w:t>牛奶比較欠缺的礦物質為下列何者？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鈣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鐵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鈉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磷。</w:t>
      </w:r>
    </w:p>
    <w:p w14:paraId="1033E296" w14:textId="380D05D3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/>
        </w:rPr>
        <w:t>(A)281.</w:t>
      </w:r>
      <w:r w:rsidRPr="00D46E7F">
        <w:rPr>
          <w:rFonts w:eastAsia="標楷體" w:hint="eastAsia"/>
        </w:rPr>
        <w:t>冰箱可以保持食物新鮮度，且食品放入之數量應為其容量的多少以下？</w:t>
      </w:r>
      <w:r w:rsidRPr="00D46E7F">
        <w:rPr>
          <w:rFonts w:eastAsia="標楷體"/>
        </w:rPr>
        <w:t>(A)60%(B)70%(C)80%</w:t>
      </w:r>
      <w:r w:rsidR="00DA59FC" w:rsidRPr="00D46E7F">
        <w:rPr>
          <w:rFonts w:eastAsia="標楷體" w:hint="eastAsia"/>
        </w:rPr>
        <w:t>(D)</w:t>
      </w:r>
      <w:r w:rsidRPr="00D46E7F">
        <w:rPr>
          <w:rFonts w:eastAsia="標楷體"/>
        </w:rPr>
        <w:t>90%</w:t>
      </w:r>
      <w:r w:rsidRPr="00D46E7F">
        <w:rPr>
          <w:rFonts w:eastAsia="標楷體" w:hint="eastAsia"/>
        </w:rPr>
        <w:t>。</w:t>
      </w:r>
    </w:p>
    <w:p w14:paraId="31885635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(A)282.1</w:t>
      </w:r>
      <w:r w:rsidRPr="00D46E7F">
        <w:rPr>
          <w:rFonts w:eastAsia="標楷體" w:hint="eastAsia"/>
        </w:rPr>
        <w:t>台斤為</w:t>
      </w:r>
      <w:r w:rsidRPr="00D46E7F">
        <w:rPr>
          <w:rFonts w:eastAsia="標楷體" w:hint="eastAsia"/>
        </w:rPr>
        <w:t>600</w:t>
      </w:r>
      <w:r w:rsidRPr="00D46E7F">
        <w:rPr>
          <w:rFonts w:eastAsia="標楷體" w:hint="eastAsia"/>
        </w:rPr>
        <w:t>公克，</w:t>
      </w:r>
      <w:r w:rsidRPr="00D46E7F">
        <w:rPr>
          <w:rFonts w:eastAsia="標楷體" w:hint="eastAsia"/>
        </w:rPr>
        <w:t>3,000</w:t>
      </w:r>
      <w:r w:rsidRPr="00D46E7F">
        <w:rPr>
          <w:rFonts w:eastAsia="標楷體" w:hint="eastAsia"/>
        </w:rPr>
        <w:t>公克為</w:t>
      </w:r>
      <w:r w:rsidRPr="00D46E7F">
        <w:rPr>
          <w:rFonts w:eastAsia="標楷體" w:hint="eastAsia"/>
        </w:rPr>
        <w:t>(A)3</w:t>
      </w:r>
      <w:r w:rsidRPr="00D46E7F">
        <w:rPr>
          <w:rFonts w:eastAsia="標楷體" w:hint="eastAsia"/>
        </w:rPr>
        <w:t>公斤</w:t>
      </w:r>
      <w:r w:rsidRPr="00D46E7F">
        <w:rPr>
          <w:rFonts w:eastAsia="標楷體" w:hint="eastAsia"/>
        </w:rPr>
        <w:t>(B)85</w:t>
      </w:r>
      <w:r w:rsidRPr="00D46E7F">
        <w:rPr>
          <w:rFonts w:eastAsia="標楷體" w:hint="eastAsia"/>
        </w:rPr>
        <w:t>兩</w:t>
      </w:r>
      <w:r w:rsidRPr="00D46E7F">
        <w:rPr>
          <w:rFonts w:eastAsia="標楷體" w:hint="eastAsia"/>
        </w:rPr>
        <w:t>(C)6</w:t>
      </w:r>
      <w:r w:rsidRPr="00D46E7F">
        <w:rPr>
          <w:rFonts w:eastAsia="標楷體" w:hint="eastAsia"/>
        </w:rPr>
        <w:t>台斤</w:t>
      </w:r>
      <w:r w:rsidRPr="00D46E7F">
        <w:rPr>
          <w:rFonts w:eastAsia="標楷體" w:hint="eastAsia"/>
        </w:rPr>
        <w:t>(D)8</w:t>
      </w:r>
      <w:r w:rsidRPr="00D46E7F">
        <w:rPr>
          <w:rFonts w:eastAsia="標楷體" w:hint="eastAsia"/>
        </w:rPr>
        <w:t>台斤。</w:t>
      </w:r>
    </w:p>
    <w:p w14:paraId="565FEE31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(A)283.</w:t>
      </w:r>
      <w:r w:rsidRPr="00D46E7F">
        <w:rPr>
          <w:rFonts w:eastAsia="標楷體" w:hint="eastAsia"/>
        </w:rPr>
        <w:t>下列哪種色素不是食用色素？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紅色</w:t>
      </w:r>
      <w:r w:rsidRPr="00D46E7F">
        <w:rPr>
          <w:rFonts w:eastAsia="標楷體" w:hint="eastAsia"/>
        </w:rPr>
        <w:t>5</w:t>
      </w:r>
      <w:r w:rsidRPr="00D46E7F">
        <w:rPr>
          <w:rFonts w:eastAsia="標楷體" w:hint="eastAsia"/>
        </w:rPr>
        <w:t>號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黃色</w:t>
      </w:r>
      <w:r w:rsidRPr="00D46E7F">
        <w:rPr>
          <w:rFonts w:eastAsia="標楷體" w:hint="eastAsia"/>
        </w:rPr>
        <w:t>4</w:t>
      </w:r>
      <w:r w:rsidRPr="00D46E7F">
        <w:rPr>
          <w:rFonts w:eastAsia="標楷體" w:hint="eastAsia"/>
        </w:rPr>
        <w:t>號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綠色</w:t>
      </w:r>
      <w:r w:rsidRPr="00D46E7F">
        <w:rPr>
          <w:rFonts w:eastAsia="標楷體" w:hint="eastAsia"/>
        </w:rPr>
        <w:t>3</w:t>
      </w:r>
      <w:r w:rsidRPr="00D46E7F">
        <w:rPr>
          <w:rFonts w:eastAsia="標楷體" w:hint="eastAsia"/>
        </w:rPr>
        <w:t>號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藍色</w:t>
      </w:r>
      <w:r w:rsidRPr="00D46E7F">
        <w:rPr>
          <w:rFonts w:eastAsia="標楷體" w:hint="eastAsia"/>
        </w:rPr>
        <w:t>2</w:t>
      </w:r>
      <w:r w:rsidRPr="00D46E7F">
        <w:rPr>
          <w:rFonts w:eastAsia="標楷體" w:hint="eastAsia"/>
        </w:rPr>
        <w:t>號。</w:t>
      </w:r>
    </w:p>
    <w:p w14:paraId="3941BDD2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(D)284.</w:t>
      </w:r>
      <w:r w:rsidRPr="00D46E7F">
        <w:rPr>
          <w:rFonts w:eastAsia="標楷體" w:hint="eastAsia"/>
        </w:rPr>
        <w:t>食補的廣告中，下列何者字眼未涉及療效？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補腎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保肝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消渴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生津。</w:t>
      </w:r>
    </w:p>
    <w:p w14:paraId="2A1BE9F9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(C)285.</w:t>
      </w:r>
      <w:r w:rsidRPr="00D46E7F">
        <w:rPr>
          <w:rFonts w:eastAsia="標楷體" w:hint="eastAsia"/>
        </w:rPr>
        <w:t>中性清潔劑其</w:t>
      </w:r>
      <w:r w:rsidRPr="00D46E7F">
        <w:rPr>
          <w:rFonts w:eastAsia="標楷體" w:hint="eastAsia"/>
        </w:rPr>
        <w:t>PH</w:t>
      </w:r>
      <w:r w:rsidRPr="00D46E7F">
        <w:rPr>
          <w:rFonts w:eastAsia="標楷體" w:hint="eastAsia"/>
        </w:rPr>
        <w:t>值是介於下列何者之間？</w:t>
      </w:r>
      <w:r w:rsidRPr="00D46E7F">
        <w:rPr>
          <w:rFonts w:eastAsia="標楷體" w:hint="eastAsia"/>
        </w:rPr>
        <w:t>(A)3.0</w:t>
      </w:r>
      <w:r w:rsidRPr="00D46E7F">
        <w:rPr>
          <w:rFonts w:eastAsia="標楷體" w:hint="eastAsia"/>
        </w:rPr>
        <w:t>～</w:t>
      </w:r>
      <w:r w:rsidRPr="00D46E7F">
        <w:rPr>
          <w:rFonts w:eastAsia="標楷體" w:hint="eastAsia"/>
        </w:rPr>
        <w:t>5.0(B)4.0</w:t>
      </w:r>
      <w:r w:rsidRPr="00D46E7F">
        <w:rPr>
          <w:rFonts w:eastAsia="標楷體" w:hint="eastAsia"/>
        </w:rPr>
        <w:t>～</w:t>
      </w:r>
      <w:r w:rsidRPr="00D46E7F">
        <w:rPr>
          <w:rFonts w:eastAsia="標楷體" w:hint="eastAsia"/>
        </w:rPr>
        <w:t>6.0(C)6.0</w:t>
      </w:r>
      <w:r w:rsidRPr="00D46E7F">
        <w:rPr>
          <w:rFonts w:eastAsia="標楷體" w:hint="eastAsia"/>
        </w:rPr>
        <w:t>～</w:t>
      </w:r>
      <w:r w:rsidRPr="00D46E7F">
        <w:rPr>
          <w:rFonts w:eastAsia="標楷體" w:hint="eastAsia"/>
        </w:rPr>
        <w:t>8.0(D)7.0</w:t>
      </w:r>
      <w:r w:rsidRPr="00D46E7F">
        <w:rPr>
          <w:rFonts w:eastAsia="標楷體" w:hint="eastAsia"/>
        </w:rPr>
        <w:t>～</w:t>
      </w:r>
      <w:r w:rsidRPr="00D46E7F">
        <w:rPr>
          <w:rFonts w:eastAsia="標楷體" w:hint="eastAsia"/>
        </w:rPr>
        <w:t>10.0</w:t>
      </w:r>
      <w:r w:rsidRPr="00D46E7F">
        <w:rPr>
          <w:rFonts w:eastAsia="標楷體" w:hint="eastAsia"/>
        </w:rPr>
        <w:t>。</w:t>
      </w:r>
    </w:p>
    <w:p w14:paraId="0BEBB047" w14:textId="706A2AF2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(B)286.</w:t>
      </w:r>
      <w:r w:rsidRPr="00D46E7F">
        <w:rPr>
          <w:rFonts w:eastAsia="標楷體" w:hint="eastAsia"/>
        </w:rPr>
        <w:t>烹製酸菜、酸筍等食物不宜用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不鏽鋼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鋁製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陶瓷製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塘瓷製</w:t>
      </w:r>
      <w:r w:rsidR="00F34107">
        <w:rPr>
          <w:rFonts w:eastAsia="標楷體" w:hint="eastAsia"/>
        </w:rPr>
        <w:t xml:space="preserve">  </w:t>
      </w:r>
      <w:r w:rsidRPr="00D46E7F">
        <w:rPr>
          <w:rFonts w:eastAsia="標楷體" w:hint="eastAsia"/>
        </w:rPr>
        <w:t>容器。</w:t>
      </w:r>
    </w:p>
    <w:p w14:paraId="6BD65DD2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(B)287.</w:t>
      </w:r>
      <w:r w:rsidRPr="00D46E7F">
        <w:rPr>
          <w:rFonts w:eastAsia="標楷體" w:hint="eastAsia"/>
        </w:rPr>
        <w:t>幾乎無有害的微生物存在稱為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清潔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消毒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汙染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滅菌。</w:t>
      </w:r>
    </w:p>
    <w:p w14:paraId="19DA2CD0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(D)288.</w:t>
      </w:r>
      <w:r w:rsidRPr="00D46E7F">
        <w:rPr>
          <w:rFonts w:eastAsia="標楷體" w:hint="eastAsia"/>
        </w:rPr>
        <w:t>下列何者與預防甲狀腺機能無關？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多吃海魚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多食海苔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食用含碘的食鹽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充足的核果類。</w:t>
      </w:r>
    </w:p>
    <w:p w14:paraId="61F5F436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(C)289.</w:t>
      </w:r>
      <w:r w:rsidRPr="00D46E7F">
        <w:rPr>
          <w:rFonts w:eastAsia="標楷體" w:hint="eastAsia"/>
        </w:rPr>
        <w:t>中餐技術士術科檢定時洗滌用清潔劑應置放何處才符合衛生規定？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工作檯上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水槽邊取用方便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水槽下的層架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靠近水槽的地面上。</w:t>
      </w:r>
    </w:p>
    <w:p w14:paraId="33A6B4DA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(A)290.</w:t>
      </w:r>
      <w:r w:rsidRPr="00D46E7F">
        <w:rPr>
          <w:rFonts w:eastAsia="標楷體" w:hint="eastAsia"/>
        </w:rPr>
        <w:t>中餐烹調術科測試考場下列何種設置較符合場地需求？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設有平面圖、逃生路線及警語標示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使用過期之滅火器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燈的照明度</w:t>
      </w:r>
      <w:r w:rsidRPr="00D46E7F">
        <w:rPr>
          <w:rFonts w:eastAsia="標楷體" w:hint="eastAsia"/>
        </w:rPr>
        <w:t>150</w:t>
      </w:r>
      <w:r w:rsidRPr="00D46E7F">
        <w:rPr>
          <w:rFonts w:eastAsia="標楷體" w:hint="eastAsia"/>
        </w:rPr>
        <w:t>米燭光以上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備有超大的更衣室一間。</w:t>
      </w:r>
    </w:p>
    <w:p w14:paraId="1D74E4FE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(C)291.</w:t>
      </w:r>
      <w:r w:rsidRPr="00D46E7F">
        <w:rPr>
          <w:rFonts w:eastAsia="標楷體" w:hint="eastAsia"/>
        </w:rPr>
        <w:t>下列設備何者與環境保育無關？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抽油煙機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油脂截流槽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水質過濾器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殘渣處理機。</w:t>
      </w:r>
    </w:p>
    <w:p w14:paraId="288196ED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(C)292.</w:t>
      </w:r>
      <w:r w:rsidRPr="00D46E7F">
        <w:rPr>
          <w:rFonts w:eastAsia="標楷體" w:hint="eastAsia"/>
        </w:rPr>
        <w:t>煎蛋皮時為使蛋皮不容易破裂又漂亮，應添加何種佐料？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味素、太白粉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糖、太白粉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鹽、太白粉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玉米粉、麵粉。</w:t>
      </w:r>
    </w:p>
    <w:p w14:paraId="0E87D3D9" w14:textId="153ECF14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(D)293.</w:t>
      </w:r>
      <w:r w:rsidRPr="00D46E7F">
        <w:rPr>
          <w:rFonts w:eastAsia="標楷體" w:hint="eastAsia"/>
        </w:rPr>
        <w:t>菜餚如須復熱，其次數應以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四次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三次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二次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一次</w:t>
      </w:r>
      <w:r w:rsidR="00F34107">
        <w:rPr>
          <w:rFonts w:eastAsia="標楷體" w:hint="eastAsia"/>
        </w:rPr>
        <w:t xml:space="preserve">  </w:t>
      </w:r>
      <w:r w:rsidRPr="00D46E7F">
        <w:rPr>
          <w:rFonts w:eastAsia="標楷體" w:hint="eastAsia"/>
        </w:rPr>
        <w:t>為限。</w:t>
      </w:r>
    </w:p>
    <w:p w14:paraId="0BD6E5D4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(B)294.</w:t>
      </w:r>
      <w:r w:rsidRPr="00D46E7F">
        <w:rPr>
          <w:rFonts w:eastAsia="標楷體" w:hint="eastAsia"/>
        </w:rPr>
        <w:t>下列魚類何者屬於海水魚？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草魚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鯧魚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鯽魚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鰱魚。</w:t>
      </w:r>
    </w:p>
    <w:p w14:paraId="4E3BC01F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(C)295.</w:t>
      </w:r>
      <w:r w:rsidRPr="00D46E7F">
        <w:rPr>
          <w:rFonts w:eastAsia="標楷體" w:hint="eastAsia"/>
        </w:rPr>
        <w:t>夏天氣候潮濕，五穀類容易發霉，對我們危害最大且為我們所熟悉之黴菌毒素為下列何者？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綠麴毒素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紅麴毒素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黃麴毒素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黑麴毒素。</w:t>
      </w:r>
    </w:p>
    <w:p w14:paraId="50E191C8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(D)296.</w:t>
      </w:r>
      <w:r w:rsidRPr="00D46E7F">
        <w:rPr>
          <w:rFonts w:eastAsia="標楷體" w:hint="eastAsia"/>
        </w:rPr>
        <w:t>廚務人員（人流）的動線，以下述何者為佳？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汙染區→清潔區→準清潔區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汙染區→準清潔區→清潔區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準清潔區→清潔區→汙染區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清潔區→準清潔區→汙染區。</w:t>
      </w:r>
    </w:p>
    <w:p w14:paraId="78A2984B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(B)297.</w:t>
      </w:r>
      <w:r w:rsidRPr="00D46E7F">
        <w:rPr>
          <w:rFonts w:eastAsia="標楷體" w:hint="eastAsia"/>
        </w:rPr>
        <w:t>以醱酵方法製作泡菜，其酸味是來自於醃漬時的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碳酸菌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乳酸菌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酵母菌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酒釀。</w:t>
      </w:r>
    </w:p>
    <w:p w14:paraId="10B97201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(A)298.</w:t>
      </w:r>
      <w:r w:rsidRPr="00D46E7F">
        <w:rPr>
          <w:rFonts w:eastAsia="標楷體" w:hint="eastAsia"/>
        </w:rPr>
        <w:t>製作完成之菜餚應注意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不可重疊放置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交叉放置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可重疊放置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沒有規定。</w:t>
      </w:r>
    </w:p>
    <w:p w14:paraId="35575479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(A)299.</w:t>
      </w:r>
      <w:r w:rsidRPr="00D46E7F">
        <w:rPr>
          <w:rFonts w:eastAsia="標楷體" w:hint="eastAsia"/>
        </w:rPr>
        <w:t>食品或食品添加物之製造調配、加工、貯存場所應與廁所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完全隔離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不需隔離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隨便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方便為原則。</w:t>
      </w:r>
    </w:p>
    <w:p w14:paraId="72508410" w14:textId="6AF6527E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/>
        </w:rPr>
        <w:t>(A)300.</w:t>
      </w:r>
      <w:r w:rsidRPr="00D46E7F">
        <w:rPr>
          <w:rFonts w:eastAsia="標楷體" w:hint="eastAsia"/>
        </w:rPr>
        <w:t>下列何者為乾熱殺菌法之方法？</w:t>
      </w:r>
      <w:r w:rsidRPr="00D46E7F">
        <w:rPr>
          <w:rFonts w:eastAsia="標楷體"/>
        </w:rPr>
        <w:t>(A)110</w:t>
      </w:r>
      <w:r w:rsidRPr="00D46E7F">
        <w:rPr>
          <w:rFonts w:eastAsia="標楷體" w:hint="eastAsia"/>
        </w:rPr>
        <w:t>℃以上</w:t>
      </w:r>
      <w:r w:rsidRPr="00D46E7F">
        <w:rPr>
          <w:rFonts w:eastAsia="標楷體"/>
        </w:rPr>
        <w:t>30</w:t>
      </w:r>
      <w:r w:rsidRPr="00D46E7F">
        <w:rPr>
          <w:rFonts w:eastAsia="標楷體" w:hint="eastAsia"/>
        </w:rPr>
        <w:t>分鐘</w:t>
      </w:r>
      <w:r w:rsidRPr="00D46E7F">
        <w:rPr>
          <w:rFonts w:eastAsia="標楷體"/>
        </w:rPr>
        <w:t>(B)75</w:t>
      </w:r>
      <w:r w:rsidRPr="00D46E7F">
        <w:rPr>
          <w:rFonts w:eastAsia="標楷體" w:hint="eastAsia"/>
        </w:rPr>
        <w:t>℃以上</w:t>
      </w:r>
      <w:r w:rsidRPr="00D46E7F">
        <w:rPr>
          <w:rFonts w:eastAsia="標楷體"/>
        </w:rPr>
        <w:t>40</w:t>
      </w:r>
      <w:r w:rsidRPr="00D46E7F">
        <w:rPr>
          <w:rFonts w:eastAsia="標楷體" w:hint="eastAsia"/>
        </w:rPr>
        <w:t>分鐘</w:t>
      </w:r>
      <w:r w:rsidRPr="00D46E7F">
        <w:rPr>
          <w:rFonts w:eastAsia="標楷體"/>
        </w:rPr>
        <w:t>(C)65</w:t>
      </w:r>
      <w:r w:rsidRPr="00D46E7F">
        <w:rPr>
          <w:rFonts w:eastAsia="標楷體" w:hint="eastAsia"/>
        </w:rPr>
        <w:t>℃以上</w:t>
      </w:r>
      <w:r w:rsidRPr="00D46E7F">
        <w:rPr>
          <w:rFonts w:eastAsia="標楷體"/>
        </w:rPr>
        <w:t>50</w:t>
      </w:r>
      <w:r w:rsidRPr="00D46E7F">
        <w:rPr>
          <w:rFonts w:eastAsia="標楷體" w:hint="eastAsia"/>
        </w:rPr>
        <w:t>分鐘</w:t>
      </w:r>
      <w:r w:rsidR="00DA59FC" w:rsidRPr="00D46E7F">
        <w:rPr>
          <w:rFonts w:eastAsia="標楷體" w:hint="eastAsia"/>
        </w:rPr>
        <w:t>(D)</w:t>
      </w:r>
      <w:r w:rsidRPr="00D46E7F">
        <w:rPr>
          <w:rFonts w:eastAsia="標楷體"/>
        </w:rPr>
        <w:t>55</w:t>
      </w:r>
      <w:r w:rsidRPr="00D46E7F">
        <w:rPr>
          <w:rFonts w:eastAsia="標楷體" w:hint="eastAsia"/>
        </w:rPr>
        <w:t>℃以上</w:t>
      </w:r>
      <w:r w:rsidRPr="00D46E7F">
        <w:rPr>
          <w:rFonts w:eastAsia="標楷體"/>
        </w:rPr>
        <w:t>60</w:t>
      </w:r>
      <w:r w:rsidRPr="00D46E7F">
        <w:rPr>
          <w:rFonts w:eastAsia="標楷體" w:hint="eastAsia"/>
        </w:rPr>
        <w:t>分鐘。</w:t>
      </w:r>
    </w:p>
    <w:p w14:paraId="15E75F6A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(C)301.</w:t>
      </w:r>
      <w:r w:rsidRPr="00D46E7F">
        <w:rPr>
          <w:rFonts w:eastAsia="標楷體" w:hint="eastAsia"/>
        </w:rPr>
        <w:t>餐具經過衛生檢查其結果如下，何者為合格？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大腸桿菌為陽性，含有殘留油脂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生菌數</w:t>
      </w:r>
      <w:r w:rsidRPr="00D46E7F">
        <w:rPr>
          <w:rFonts w:eastAsia="標楷體" w:hint="eastAsia"/>
        </w:rPr>
        <w:t>400</w:t>
      </w:r>
      <w:r w:rsidRPr="00D46E7F">
        <w:rPr>
          <w:rFonts w:eastAsia="標楷體" w:hint="eastAsia"/>
        </w:rPr>
        <w:t>個，大腸菌群陰性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大腸桿菌陰性，不含有油脂，不含有殘留洗潔劑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沒</w:t>
      </w:r>
      <w:r w:rsidRPr="00D46E7F">
        <w:rPr>
          <w:rFonts w:eastAsia="標楷體" w:hint="eastAsia"/>
        </w:rPr>
        <w:lastRenderedPageBreak/>
        <w:t>有一定的規定。</w:t>
      </w:r>
    </w:p>
    <w:p w14:paraId="684413E3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(A)302.</w:t>
      </w:r>
      <w:r w:rsidRPr="00D46E7F">
        <w:rPr>
          <w:rFonts w:eastAsia="標楷體" w:hint="eastAsia"/>
        </w:rPr>
        <w:t>下列食品何者不得添加任何的食品添加物？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鮮奶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醬油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奶油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火腿。</w:t>
      </w:r>
    </w:p>
    <w:p w14:paraId="16BBD604" w14:textId="02185EF3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(B)303.</w:t>
      </w:r>
      <w:r w:rsidRPr="00D46E7F">
        <w:rPr>
          <w:rFonts w:eastAsia="標楷體" w:hint="eastAsia"/>
        </w:rPr>
        <w:t>調味乳應存放在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冷凍庫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冷藏庫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乾貨庫房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室溫</w:t>
      </w:r>
      <w:r w:rsidR="00F34107">
        <w:rPr>
          <w:rFonts w:eastAsia="標楷體" w:hint="eastAsia"/>
        </w:rPr>
        <w:t xml:space="preserve">  </w:t>
      </w:r>
      <w:r w:rsidRPr="00D46E7F">
        <w:rPr>
          <w:rFonts w:eastAsia="標楷體" w:hint="eastAsia"/>
        </w:rPr>
        <w:t>中。</w:t>
      </w:r>
    </w:p>
    <w:p w14:paraId="3F0E162B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(A)304.</w:t>
      </w:r>
      <w:r w:rsidRPr="00D46E7F">
        <w:rPr>
          <w:rFonts w:eastAsia="標楷體" w:hint="eastAsia"/>
        </w:rPr>
        <w:t>採購蔬果應先考慮之要項為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生產季節與市場價格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形狀與顏色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冷凍品與冷藏品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重量與品名。</w:t>
      </w:r>
    </w:p>
    <w:p w14:paraId="1A754ABD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(B)305.</w:t>
      </w:r>
      <w:r w:rsidRPr="00D46E7F">
        <w:rPr>
          <w:rFonts w:eastAsia="標楷體" w:hint="eastAsia"/>
        </w:rPr>
        <w:t>蛋黃醬之保存性很強，在室溫約可貯存多久？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一個月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三個月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五個月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七個月。</w:t>
      </w:r>
    </w:p>
    <w:p w14:paraId="20C0E358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(C)306.26</w:t>
      </w:r>
      <w:r w:rsidRPr="00D46E7F">
        <w:rPr>
          <w:rFonts w:eastAsia="標楷體" w:hint="eastAsia"/>
        </w:rPr>
        <w:t>兩等於多少公克？</w:t>
      </w:r>
      <w:r w:rsidRPr="00D46E7F">
        <w:rPr>
          <w:rFonts w:eastAsia="標楷體" w:hint="eastAsia"/>
        </w:rPr>
        <w:t>(A)26</w:t>
      </w:r>
      <w:r w:rsidRPr="00D46E7F">
        <w:rPr>
          <w:rFonts w:eastAsia="標楷體" w:hint="eastAsia"/>
        </w:rPr>
        <w:t>公克</w:t>
      </w:r>
      <w:r w:rsidRPr="00D46E7F">
        <w:rPr>
          <w:rFonts w:eastAsia="標楷體" w:hint="eastAsia"/>
        </w:rPr>
        <w:t>(B)850</w:t>
      </w:r>
      <w:r w:rsidRPr="00D46E7F">
        <w:rPr>
          <w:rFonts w:eastAsia="標楷體" w:hint="eastAsia"/>
        </w:rPr>
        <w:t>公克</w:t>
      </w:r>
      <w:r w:rsidRPr="00D46E7F">
        <w:rPr>
          <w:rFonts w:eastAsia="標楷體" w:hint="eastAsia"/>
        </w:rPr>
        <w:t>(C)975</w:t>
      </w:r>
      <w:r w:rsidRPr="00D46E7F">
        <w:rPr>
          <w:rFonts w:eastAsia="標楷體" w:hint="eastAsia"/>
        </w:rPr>
        <w:t>公克</w:t>
      </w:r>
      <w:r w:rsidRPr="00D46E7F">
        <w:rPr>
          <w:rFonts w:eastAsia="標楷體" w:hint="eastAsia"/>
        </w:rPr>
        <w:t>(D)1,275</w:t>
      </w:r>
      <w:r w:rsidRPr="00D46E7F">
        <w:rPr>
          <w:rFonts w:eastAsia="標楷體" w:hint="eastAsia"/>
        </w:rPr>
        <w:t>公克。</w:t>
      </w:r>
    </w:p>
    <w:p w14:paraId="22DE60AA" w14:textId="110E887C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(B)307.</w:t>
      </w:r>
      <w:r w:rsidRPr="00D46E7F">
        <w:rPr>
          <w:rFonts w:eastAsia="標楷體" w:hint="eastAsia"/>
        </w:rPr>
        <w:t>生的和熟的食物在處理上所使用的砧板應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共用一塊即可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分開使用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依經濟情況而定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依工作量大小而定</w:t>
      </w:r>
      <w:r w:rsidR="00F34107">
        <w:rPr>
          <w:rFonts w:eastAsia="標楷體" w:hint="eastAsia"/>
        </w:rPr>
        <w:t xml:space="preserve">  </w:t>
      </w:r>
      <w:r w:rsidRPr="00D46E7F">
        <w:rPr>
          <w:rFonts w:eastAsia="標楷體" w:hint="eastAsia"/>
        </w:rPr>
        <w:t>以避免二次汙染。</w:t>
      </w:r>
    </w:p>
    <w:p w14:paraId="482F2E5A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(D)308.</w:t>
      </w:r>
      <w:r w:rsidRPr="00D46E7F">
        <w:rPr>
          <w:rFonts w:eastAsia="標楷體" w:hint="eastAsia"/>
        </w:rPr>
        <w:t>製造調配菜餚之場所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可養牲畜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可當寢居室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可養牲畜亦當寢居室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不可養牲畜亦不可當寢居室。</w:t>
      </w:r>
    </w:p>
    <w:p w14:paraId="55120F4E" w14:textId="0CFDD421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(D)309.</w:t>
      </w:r>
      <w:r w:rsidRPr="00D46E7F">
        <w:rPr>
          <w:rFonts w:eastAsia="標楷體" w:hint="eastAsia"/>
        </w:rPr>
        <w:t>飲食中有足量的維生素</w:t>
      </w:r>
      <w:r w:rsidRPr="00D46E7F">
        <w:rPr>
          <w:rFonts w:eastAsia="標楷體" w:hint="eastAsia"/>
        </w:rPr>
        <w:t>A</w:t>
      </w:r>
      <w:r w:rsidRPr="00D46E7F">
        <w:rPr>
          <w:rFonts w:eastAsia="標楷體" w:hint="eastAsia"/>
        </w:rPr>
        <w:t>可預防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軟骨症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腳氣病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口角炎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夜盲症</w:t>
      </w:r>
      <w:r w:rsidR="00F34107">
        <w:rPr>
          <w:rFonts w:eastAsia="標楷體" w:hint="eastAsia"/>
        </w:rPr>
        <w:t xml:space="preserve">  </w:t>
      </w:r>
      <w:r w:rsidRPr="00D46E7F">
        <w:rPr>
          <w:rFonts w:eastAsia="標楷體" w:hint="eastAsia"/>
        </w:rPr>
        <w:t>的發生。</w:t>
      </w:r>
    </w:p>
    <w:p w14:paraId="30E210A8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(D)310.</w:t>
      </w:r>
      <w:r w:rsidRPr="00D46E7F">
        <w:rPr>
          <w:rFonts w:eastAsia="標楷體" w:hint="eastAsia"/>
        </w:rPr>
        <w:t>安全的維護是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安全人員的責任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經理人員的責任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廚工的責任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全體工作人員的責任。</w:t>
      </w:r>
    </w:p>
    <w:p w14:paraId="6BA5D764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(D)311.</w:t>
      </w:r>
      <w:r w:rsidRPr="00D46E7F">
        <w:rPr>
          <w:rFonts w:eastAsia="標楷體" w:hint="eastAsia"/>
        </w:rPr>
        <w:t>關於「吃到飽」的餐廳，下列敘述何者不正確？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易養成民眾暴飲暴食的習慣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易養成民眾浪費的習慣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服務品質易降低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值得大力提倡此種促銷手法。</w:t>
      </w:r>
    </w:p>
    <w:p w14:paraId="544519C7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(B)312.</w:t>
      </w:r>
      <w:r w:rsidRPr="00D46E7F">
        <w:rPr>
          <w:rFonts w:eastAsia="標楷體" w:hint="eastAsia"/>
        </w:rPr>
        <w:t>下列加工食材中何者之硝酸鹽含量可能最高？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蛋類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肉類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蔬菜類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水果類。</w:t>
      </w:r>
    </w:p>
    <w:p w14:paraId="79FACA45" w14:textId="4E86629D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(A)313.</w:t>
      </w:r>
      <w:r w:rsidRPr="00D46E7F">
        <w:rPr>
          <w:rFonts w:eastAsia="標楷體" w:hint="eastAsia"/>
        </w:rPr>
        <w:t>烹調過程中，宜採用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熱效率高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熱效率低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熱效率適中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熱效率不穩定</w:t>
      </w:r>
      <w:r w:rsidR="00F34107">
        <w:rPr>
          <w:rFonts w:eastAsia="標楷體" w:hint="eastAsia"/>
        </w:rPr>
        <w:t xml:space="preserve">  </w:t>
      </w:r>
      <w:r w:rsidRPr="00D46E7F">
        <w:rPr>
          <w:rFonts w:eastAsia="標楷體" w:hint="eastAsia"/>
        </w:rPr>
        <w:t>之爐具。</w:t>
      </w:r>
    </w:p>
    <w:p w14:paraId="252EB73F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(B)314.</w:t>
      </w:r>
      <w:r w:rsidRPr="00D46E7F">
        <w:rPr>
          <w:rFonts w:eastAsia="標楷體" w:hint="eastAsia"/>
        </w:rPr>
        <w:t>有關冰箱的敘述，下列何者為非？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遠離熱源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每天需清洗一次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經常除霜以確保冷藏力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減少開門次數與時間。</w:t>
      </w:r>
    </w:p>
    <w:p w14:paraId="0C38C13C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(C)315.</w:t>
      </w:r>
      <w:r w:rsidRPr="00D46E7F">
        <w:rPr>
          <w:rFonts w:eastAsia="標楷體" w:hint="eastAsia"/>
        </w:rPr>
        <w:t>廚房之乾粉滅火器下列何者有誤？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藥劑須在有效期限內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須符合消防設施安全標章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購買無標示期限可長期使用的滅火器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滅火器需有足夠壓力。</w:t>
      </w:r>
    </w:p>
    <w:p w14:paraId="7859CA00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(C)316.</w:t>
      </w:r>
      <w:r w:rsidRPr="00D46E7F">
        <w:rPr>
          <w:rFonts w:eastAsia="標楷體" w:hint="eastAsia"/>
        </w:rPr>
        <w:t>營養素的消化吸收部位主要在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口腔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胃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小腸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大腸。</w:t>
      </w:r>
    </w:p>
    <w:p w14:paraId="27A74C7A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(D)317.</w:t>
      </w:r>
      <w:r w:rsidRPr="00D46E7F">
        <w:rPr>
          <w:rFonts w:eastAsia="標楷體" w:hint="eastAsia"/>
        </w:rPr>
        <w:t>廚房工作檯上方之照明燈具，加裝燈罩是因為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節省能源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美觀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增加亮度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防止爆裂造成食物汙染。</w:t>
      </w:r>
    </w:p>
    <w:p w14:paraId="582D9C24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(C)318.</w:t>
      </w:r>
      <w:r w:rsidRPr="00D46E7F">
        <w:rPr>
          <w:rFonts w:eastAsia="標楷體" w:hint="eastAsia"/>
        </w:rPr>
        <w:t>要選擇新鮮的蝦應選下列何者？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頭部已帶有黑色的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頭部脫落的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蝦身堅硬的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蝦身柔軟的。</w:t>
      </w:r>
    </w:p>
    <w:p w14:paraId="68CBF747" w14:textId="5D2E59D2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(D)319.</w:t>
      </w:r>
      <w:r w:rsidRPr="00D46E7F">
        <w:rPr>
          <w:rFonts w:eastAsia="標楷體" w:hint="eastAsia"/>
        </w:rPr>
        <w:t>「爆」的菜應使用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微火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小火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中火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大火</w:t>
      </w:r>
      <w:r w:rsidR="00F34107">
        <w:rPr>
          <w:rFonts w:eastAsia="標楷體" w:hint="eastAsia"/>
        </w:rPr>
        <w:t xml:space="preserve">  </w:t>
      </w:r>
      <w:r w:rsidRPr="00D46E7F">
        <w:rPr>
          <w:rFonts w:eastAsia="標楷體" w:hint="eastAsia"/>
        </w:rPr>
        <w:t>來做。</w:t>
      </w:r>
    </w:p>
    <w:p w14:paraId="73DA55B4" w14:textId="62CFD16B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(A)320.</w:t>
      </w:r>
      <w:r w:rsidRPr="00D46E7F">
        <w:rPr>
          <w:rFonts w:eastAsia="標楷體" w:hint="eastAsia"/>
        </w:rPr>
        <w:t>傳熱最快的用具是以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鐵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鉛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陶器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琺瑯質</w:t>
      </w:r>
      <w:r w:rsidR="00F34107">
        <w:rPr>
          <w:rFonts w:eastAsia="標楷體" w:hint="eastAsia"/>
        </w:rPr>
        <w:t xml:space="preserve">  </w:t>
      </w:r>
      <w:r w:rsidRPr="00D46E7F">
        <w:rPr>
          <w:rFonts w:eastAsia="標楷體" w:hint="eastAsia"/>
        </w:rPr>
        <w:t>所製作的器皿。</w:t>
      </w:r>
    </w:p>
    <w:p w14:paraId="1A16BE59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(B)321.</w:t>
      </w:r>
      <w:r w:rsidRPr="00D46E7F">
        <w:rPr>
          <w:rFonts w:eastAsia="標楷體" w:hint="eastAsia"/>
        </w:rPr>
        <w:t>大雄到了晚上總有看不清東西的困擾，請問他可能缺乏何種維生素？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維生素</w:t>
      </w:r>
      <w:r w:rsidRPr="00D46E7F">
        <w:rPr>
          <w:rFonts w:eastAsia="標楷體" w:hint="eastAsia"/>
        </w:rPr>
        <w:t>E(B)</w:t>
      </w:r>
      <w:r w:rsidRPr="00D46E7F">
        <w:rPr>
          <w:rFonts w:eastAsia="標楷體" w:hint="eastAsia"/>
        </w:rPr>
        <w:t>維生素</w:t>
      </w:r>
      <w:r w:rsidRPr="00D46E7F">
        <w:rPr>
          <w:rFonts w:eastAsia="標楷體" w:hint="eastAsia"/>
        </w:rPr>
        <w:t>A(C)</w:t>
      </w:r>
      <w:r w:rsidRPr="00D46E7F">
        <w:rPr>
          <w:rFonts w:eastAsia="標楷體" w:hint="eastAsia"/>
        </w:rPr>
        <w:t>維生素</w:t>
      </w:r>
      <w:r w:rsidRPr="00D46E7F">
        <w:rPr>
          <w:rFonts w:eastAsia="標楷體" w:hint="eastAsia"/>
        </w:rPr>
        <w:t>C(D)</w:t>
      </w:r>
      <w:r w:rsidRPr="00D46E7F">
        <w:rPr>
          <w:rFonts w:eastAsia="標楷體" w:hint="eastAsia"/>
        </w:rPr>
        <w:t>維生素</w:t>
      </w:r>
      <w:r w:rsidRPr="00D46E7F">
        <w:rPr>
          <w:rFonts w:eastAsia="標楷體" w:hint="eastAsia"/>
        </w:rPr>
        <w:t>D</w:t>
      </w:r>
      <w:r w:rsidRPr="00D46E7F">
        <w:rPr>
          <w:rFonts w:eastAsia="標楷體" w:hint="eastAsia"/>
        </w:rPr>
        <w:t>。</w:t>
      </w:r>
    </w:p>
    <w:p w14:paraId="75911BCB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(C)322.</w:t>
      </w:r>
      <w:r w:rsidRPr="00D46E7F">
        <w:rPr>
          <w:rFonts w:eastAsia="標楷體" w:hint="eastAsia"/>
        </w:rPr>
        <w:t>廚房周邊所有門窗裝置的為下列何者為佳？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完整的窗戶、紗門或氣門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完整無破的紗門、窗戶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紗門或氣門、紗窗配合門窗，需完整無破洞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完整無破的門與紗窗。</w:t>
      </w:r>
    </w:p>
    <w:p w14:paraId="5AE4352D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(A)323.</w:t>
      </w:r>
      <w:r w:rsidRPr="00D46E7F">
        <w:rPr>
          <w:rFonts w:eastAsia="標楷體" w:hint="eastAsia"/>
        </w:rPr>
        <w:t>目前市面上以何種水產品的價格最便宜？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吳郭魚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螃蟹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草蝦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日月貝。</w:t>
      </w:r>
    </w:p>
    <w:p w14:paraId="7FD8F80E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(C)324.</w:t>
      </w:r>
      <w:r w:rsidRPr="00D46E7F">
        <w:rPr>
          <w:rFonts w:eastAsia="標楷體" w:hint="eastAsia"/>
        </w:rPr>
        <w:t>在臺灣地區，下列何種性質所造成的食品中毒比率最多？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天然毒素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化學性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細菌性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黴菌毒素性。</w:t>
      </w:r>
    </w:p>
    <w:p w14:paraId="41B122D4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(C)325.</w:t>
      </w:r>
      <w:r w:rsidRPr="00D46E7F">
        <w:rPr>
          <w:rFonts w:eastAsia="標楷體" w:hint="eastAsia"/>
        </w:rPr>
        <w:t>下列何種食物為維生素</w:t>
      </w:r>
      <w:r w:rsidRPr="00D46E7F">
        <w:rPr>
          <w:rFonts w:eastAsia="標楷體" w:hint="eastAsia"/>
        </w:rPr>
        <w:t>B2</w:t>
      </w:r>
      <w:r w:rsidRPr="00D46E7F">
        <w:rPr>
          <w:rFonts w:eastAsia="標楷體" w:hint="eastAsia"/>
        </w:rPr>
        <w:t>的最佳來源？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豬肉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豆腐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鮮奶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米飯。</w:t>
      </w:r>
    </w:p>
    <w:p w14:paraId="4391EEAA" w14:textId="0C893C4B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(A)326.</w:t>
      </w:r>
      <w:r w:rsidRPr="00D46E7F">
        <w:rPr>
          <w:rFonts w:eastAsia="標楷體" w:hint="eastAsia"/>
        </w:rPr>
        <w:t>豬腳的清洗方法以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刮洗法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擦洗法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沖洗法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漂洗法</w:t>
      </w:r>
      <w:r w:rsidR="00F34107">
        <w:rPr>
          <w:rFonts w:eastAsia="標楷體" w:hint="eastAsia"/>
        </w:rPr>
        <w:t xml:space="preserve">  </w:t>
      </w:r>
      <w:r w:rsidRPr="00D46E7F">
        <w:rPr>
          <w:rFonts w:eastAsia="標楷體" w:hint="eastAsia"/>
        </w:rPr>
        <w:t>為宜。</w:t>
      </w:r>
    </w:p>
    <w:p w14:paraId="507DCCD1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(B)327.</w:t>
      </w:r>
      <w:r w:rsidRPr="00D46E7F">
        <w:rPr>
          <w:rFonts w:eastAsia="標楷體" w:hint="eastAsia"/>
        </w:rPr>
        <w:t>一旦發生食物中毒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不要張揚、以免影響生意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迅速送患者就醫並通知所在地衛生機關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提供鮮奶讓患者解毒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先查明中毒原因再說。</w:t>
      </w:r>
    </w:p>
    <w:p w14:paraId="05275EB2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lastRenderedPageBreak/>
        <w:t>(A)328.</w:t>
      </w:r>
      <w:r w:rsidRPr="00D46E7F">
        <w:rPr>
          <w:rFonts w:eastAsia="標楷體" w:hint="eastAsia"/>
        </w:rPr>
        <w:t>下列何種重金屬如過量會引起「痛痛病」？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鎘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汞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銅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鉛。</w:t>
      </w:r>
    </w:p>
    <w:p w14:paraId="5268944D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(D)329.</w:t>
      </w:r>
      <w:r w:rsidRPr="00D46E7F">
        <w:rPr>
          <w:rFonts w:eastAsia="標楷體" w:hint="eastAsia"/>
        </w:rPr>
        <w:t>維生素</w:t>
      </w:r>
      <w:r w:rsidRPr="00D46E7F">
        <w:rPr>
          <w:rFonts w:eastAsia="標楷體" w:hint="eastAsia"/>
        </w:rPr>
        <w:t>A</w:t>
      </w:r>
      <w:r w:rsidRPr="00D46E7F">
        <w:rPr>
          <w:rFonts w:eastAsia="標楷體" w:hint="eastAsia"/>
        </w:rPr>
        <w:t>對下列何種器官的健康有重要的關係？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耳朵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神經組織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口腔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眼睛。</w:t>
      </w:r>
    </w:p>
    <w:p w14:paraId="110E2C50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(D)330.</w:t>
      </w:r>
      <w:r w:rsidRPr="00D46E7F">
        <w:rPr>
          <w:rFonts w:eastAsia="標楷體" w:hint="eastAsia"/>
        </w:rPr>
        <w:t>下列何者不屬於蔬菜？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豌豆夾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皇帝豆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四季豆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綠豆。</w:t>
      </w:r>
    </w:p>
    <w:p w14:paraId="67C6A079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(C)331.</w:t>
      </w:r>
      <w:r w:rsidRPr="00D46E7F">
        <w:rPr>
          <w:rFonts w:eastAsia="標楷體" w:hint="eastAsia"/>
        </w:rPr>
        <w:t>下列何種本土水產被列為保育類？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鱔魚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錢鰻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鱸鰻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白鰻。</w:t>
      </w:r>
    </w:p>
    <w:p w14:paraId="4A0730A0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(C)332.</w:t>
      </w:r>
      <w:r w:rsidRPr="00D46E7F">
        <w:rPr>
          <w:rFonts w:eastAsia="標楷體" w:hint="eastAsia"/>
        </w:rPr>
        <w:t>下列敘述何者不正確？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消毒抹布以煮沸法處理，需以</w:t>
      </w:r>
      <w:r w:rsidRPr="00D46E7F">
        <w:rPr>
          <w:rFonts w:eastAsia="標楷體" w:hint="eastAsia"/>
        </w:rPr>
        <w:t>100</w:t>
      </w:r>
      <w:r w:rsidRPr="00D46E7F">
        <w:rPr>
          <w:rFonts w:eastAsia="標楷體" w:hint="eastAsia"/>
        </w:rPr>
        <w:t>℃沸水煮沸</w:t>
      </w:r>
      <w:r w:rsidRPr="00D46E7F">
        <w:rPr>
          <w:rFonts w:eastAsia="標楷體" w:hint="eastAsia"/>
        </w:rPr>
        <w:t>5</w:t>
      </w:r>
      <w:r w:rsidRPr="00D46E7F">
        <w:rPr>
          <w:rFonts w:eastAsia="標楷體" w:hint="eastAsia"/>
        </w:rPr>
        <w:t>分鐘以上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食品、用具、器具、餐具不可放置在地面上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廚房內二氧化碳濃度可以高過</w:t>
      </w:r>
      <w:r w:rsidRPr="00D46E7F">
        <w:rPr>
          <w:rFonts w:eastAsia="標楷體" w:hint="eastAsia"/>
        </w:rPr>
        <w:t>0.5%(D)</w:t>
      </w:r>
      <w:r w:rsidRPr="00D46E7F">
        <w:rPr>
          <w:rFonts w:eastAsia="標楷體" w:hint="eastAsia"/>
        </w:rPr>
        <w:t>廚房的清潔區溫度必需保持在</w:t>
      </w:r>
      <w:r w:rsidRPr="00D46E7F">
        <w:rPr>
          <w:rFonts w:eastAsia="標楷體" w:hint="eastAsia"/>
        </w:rPr>
        <w:t>22</w:t>
      </w:r>
      <w:r w:rsidRPr="00D46E7F">
        <w:rPr>
          <w:rFonts w:eastAsia="標楷體" w:hint="eastAsia"/>
        </w:rPr>
        <w:t>～</w:t>
      </w:r>
      <w:r w:rsidRPr="00D46E7F">
        <w:rPr>
          <w:rFonts w:eastAsia="標楷體" w:hint="eastAsia"/>
        </w:rPr>
        <w:t>25</w:t>
      </w:r>
      <w:r w:rsidRPr="00D46E7F">
        <w:rPr>
          <w:rFonts w:eastAsia="標楷體" w:hint="eastAsia"/>
        </w:rPr>
        <w:t>℃，濕度保持在相對濕度</w:t>
      </w:r>
      <w:r w:rsidRPr="00D46E7F">
        <w:rPr>
          <w:rFonts w:eastAsia="標楷體" w:hint="eastAsia"/>
        </w:rPr>
        <w:t>50</w:t>
      </w:r>
      <w:r w:rsidRPr="00D46E7F">
        <w:rPr>
          <w:rFonts w:eastAsia="標楷體" w:hint="eastAsia"/>
        </w:rPr>
        <w:t>～</w:t>
      </w:r>
      <w:r w:rsidRPr="00D46E7F">
        <w:rPr>
          <w:rFonts w:eastAsia="標楷體" w:hint="eastAsia"/>
        </w:rPr>
        <w:t>55%</w:t>
      </w:r>
      <w:r w:rsidRPr="00D46E7F">
        <w:rPr>
          <w:rFonts w:eastAsia="標楷體" w:hint="eastAsia"/>
        </w:rPr>
        <w:t>之間。</w:t>
      </w:r>
    </w:p>
    <w:p w14:paraId="10E14ED5" w14:textId="2E491C7C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(C)333.</w:t>
      </w:r>
      <w:r w:rsidRPr="00D46E7F">
        <w:rPr>
          <w:rFonts w:eastAsia="標楷體" w:hint="eastAsia"/>
        </w:rPr>
        <w:t>市縣政府係依據「食品安全衛生管理法」第</w:t>
      </w:r>
      <w:r w:rsidRPr="00D46E7F">
        <w:rPr>
          <w:rFonts w:eastAsia="標楷體" w:hint="eastAsia"/>
        </w:rPr>
        <w:t>14</w:t>
      </w:r>
      <w:r w:rsidRPr="00D46E7F">
        <w:rPr>
          <w:rFonts w:eastAsia="標楷體" w:hint="eastAsia"/>
        </w:rPr>
        <w:t>條所訂之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營業衛生管理條例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食品良好衛生規範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公共飲食場所衛生管理辦法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食品安全管制系統</w:t>
      </w:r>
      <w:r w:rsidR="00F34107">
        <w:rPr>
          <w:rFonts w:eastAsia="標楷體" w:hint="eastAsia"/>
        </w:rPr>
        <w:t xml:space="preserve">  </w:t>
      </w:r>
      <w:r w:rsidRPr="00D46E7F">
        <w:rPr>
          <w:rFonts w:eastAsia="標楷體" w:hint="eastAsia"/>
        </w:rPr>
        <w:t>來輔導稽查轄內餐飲業者。</w:t>
      </w:r>
    </w:p>
    <w:p w14:paraId="2E99F9A7" w14:textId="04227AF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(A)334.</w:t>
      </w:r>
      <w:r w:rsidRPr="00D46E7F">
        <w:rPr>
          <w:rFonts w:eastAsia="標楷體" w:hint="eastAsia"/>
        </w:rPr>
        <w:t>避免購買具有土味的淡水魚，其分辨方法可由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魚鰓的黏膜細胞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魚身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魚鰭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魚尾</w:t>
      </w:r>
      <w:r w:rsidR="00F34107">
        <w:rPr>
          <w:rFonts w:eastAsia="標楷體" w:hint="eastAsia"/>
        </w:rPr>
        <w:t xml:space="preserve">  </w:t>
      </w:r>
      <w:r w:rsidRPr="00D46E7F">
        <w:rPr>
          <w:rFonts w:eastAsia="標楷體" w:hint="eastAsia"/>
        </w:rPr>
        <w:t>所散發的味道得知。</w:t>
      </w:r>
    </w:p>
    <w:p w14:paraId="640B3EF4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(B)335.</w:t>
      </w:r>
      <w:r w:rsidRPr="00D46E7F">
        <w:rPr>
          <w:rFonts w:eastAsia="標楷體" w:hint="eastAsia"/>
        </w:rPr>
        <w:t>製作包子之麵粉宜選用下列何者？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低筋麵粉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中筋麵粉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高筋麵粉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澄粉。</w:t>
      </w:r>
    </w:p>
    <w:p w14:paraId="1E7AF4D4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(D)336.</w:t>
      </w:r>
      <w:r w:rsidRPr="00D46E7F">
        <w:rPr>
          <w:rFonts w:eastAsia="標楷體" w:hint="eastAsia"/>
        </w:rPr>
        <w:t>廚師烹調時選用當季、在地的各類生鮮食材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沒有特色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隨時可取食物，沒價值感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對消費者沒吸引力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可確保食材新鮮度，經濟又實惠。</w:t>
      </w:r>
    </w:p>
    <w:p w14:paraId="6E0F28DA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(D)337.</w:t>
      </w:r>
      <w:r w:rsidRPr="00D46E7F">
        <w:rPr>
          <w:rFonts w:eastAsia="標楷體" w:hint="eastAsia"/>
        </w:rPr>
        <w:t>蛋黃醬（沙拉醬）之製作原料為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豬油、蛋、醋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牛油、蛋、醋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奶油、蛋、醋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沙拉油、蛋、醋。</w:t>
      </w:r>
    </w:p>
    <w:p w14:paraId="569F2A1B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(C)338.</w:t>
      </w:r>
      <w:r w:rsidRPr="00D46E7F">
        <w:rPr>
          <w:rFonts w:eastAsia="標楷體" w:hint="eastAsia"/>
        </w:rPr>
        <w:t>含有鐵質較豐富的食物是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餅乾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胡蘿蔔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雞蛋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牛奶。</w:t>
      </w:r>
    </w:p>
    <w:p w14:paraId="331F31D7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(A)339.</w:t>
      </w:r>
      <w:r w:rsidRPr="00D46E7F">
        <w:rPr>
          <w:rFonts w:eastAsia="標楷體" w:hint="eastAsia"/>
        </w:rPr>
        <w:t>從業人員個人衛生習慣欠佳，容易造成何種細菌性食品中毒機率最高？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金黃色葡萄球菌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沙門氏菌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仙人掌桿菌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肉毒桿菌。</w:t>
      </w:r>
    </w:p>
    <w:p w14:paraId="4EC7CB63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(D)340.</w:t>
      </w:r>
      <w:r w:rsidRPr="00D46E7F">
        <w:rPr>
          <w:rFonts w:eastAsia="標楷體" w:hint="eastAsia"/>
        </w:rPr>
        <w:t>正常的預算應同時包含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人事與食材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規劃與控制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資本與建設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雜項與固定開銷。</w:t>
      </w:r>
    </w:p>
    <w:p w14:paraId="61D27D57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(B)341.</w:t>
      </w:r>
      <w:r w:rsidRPr="00D46E7F">
        <w:rPr>
          <w:rFonts w:eastAsia="標楷體" w:hint="eastAsia"/>
        </w:rPr>
        <w:t>在烏腳病患區，其本身地理位置即含高百分比的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鉛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砷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鋁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汞。</w:t>
      </w:r>
    </w:p>
    <w:p w14:paraId="631F4D6B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(D)342.</w:t>
      </w:r>
      <w:r w:rsidRPr="00D46E7F">
        <w:rPr>
          <w:rFonts w:eastAsia="標楷體" w:hint="eastAsia"/>
        </w:rPr>
        <w:t>生鮮原料蓄養場所可設置於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廚房內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汙染區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準清潔區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與調理場所有效區隔。</w:t>
      </w:r>
    </w:p>
    <w:p w14:paraId="42E9E168" w14:textId="5499CB1C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(B)343.</w:t>
      </w:r>
      <w:r w:rsidRPr="00D46E7F">
        <w:rPr>
          <w:rFonts w:eastAsia="標楷體" w:hint="eastAsia"/>
        </w:rPr>
        <w:t>牛肉不易燉爛，於烹煮前可加入些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小蘇打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木瓜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鹼粉</w:t>
      </w:r>
      <w:r w:rsidRPr="00D46E7F">
        <w:rPr>
          <w:rFonts w:eastAsia="標楷體" w:hint="eastAsia"/>
        </w:rPr>
        <w:t>(D)</w:t>
      </w:r>
      <w:r w:rsidR="00F34107">
        <w:rPr>
          <w:rFonts w:eastAsia="標楷體" w:hint="eastAsia"/>
        </w:rPr>
        <w:t>泡打粉</w:t>
      </w:r>
      <w:r w:rsidR="00F34107">
        <w:rPr>
          <w:rFonts w:eastAsia="標楷體" w:hint="eastAsia"/>
        </w:rPr>
        <w:t xml:space="preserve">  </w:t>
      </w:r>
      <w:r w:rsidRPr="00D46E7F">
        <w:rPr>
          <w:rFonts w:eastAsia="標楷體" w:hint="eastAsia"/>
        </w:rPr>
        <w:t>浸漬，促使牛肉易爛且不會破壞其中所含有的維生素。</w:t>
      </w:r>
    </w:p>
    <w:p w14:paraId="21791CF6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(D)344.</w:t>
      </w:r>
      <w:r w:rsidRPr="00D46E7F">
        <w:rPr>
          <w:rFonts w:eastAsia="標楷體" w:hint="eastAsia"/>
        </w:rPr>
        <w:t>下列何種食物是鐵質的最好來源？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菠菜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蘿蔔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牛奶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肝臟。</w:t>
      </w:r>
    </w:p>
    <w:p w14:paraId="3E58DC77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(D)345.</w:t>
      </w:r>
      <w:r w:rsidRPr="00D46E7F">
        <w:rPr>
          <w:rFonts w:eastAsia="標楷體" w:hint="eastAsia"/>
        </w:rPr>
        <w:t>下列何種營養素不是熱量營養素？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醣類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脂質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蛋白質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維生素。</w:t>
      </w:r>
    </w:p>
    <w:p w14:paraId="720E8590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(D)346.</w:t>
      </w:r>
      <w:r w:rsidRPr="00D46E7F">
        <w:rPr>
          <w:rFonts w:eastAsia="標楷體" w:hint="eastAsia"/>
        </w:rPr>
        <w:t>比較受季節影響的水產品為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蜆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草蝦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海帶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虱目魚。</w:t>
      </w:r>
    </w:p>
    <w:p w14:paraId="3226D854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(D)347.</w:t>
      </w:r>
      <w:r w:rsidRPr="00D46E7F">
        <w:rPr>
          <w:rFonts w:eastAsia="標楷體" w:hint="eastAsia"/>
        </w:rPr>
        <w:t>下列的烹調方法中何者可不芶芡？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溜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羹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燴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燒。</w:t>
      </w:r>
    </w:p>
    <w:p w14:paraId="1745E177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(A)348.</w:t>
      </w:r>
      <w:r w:rsidRPr="00D46E7F">
        <w:rPr>
          <w:rFonts w:eastAsia="標楷體" w:hint="eastAsia"/>
        </w:rPr>
        <w:t>假設廚房面積與營業場所面積比為</w:t>
      </w:r>
      <w:r w:rsidRPr="00D46E7F">
        <w:rPr>
          <w:rFonts w:eastAsia="標楷體" w:hint="eastAsia"/>
        </w:rPr>
        <w:t>1</w:t>
      </w:r>
      <w:r w:rsidRPr="00D46E7F">
        <w:rPr>
          <w:rFonts w:eastAsia="標楷體" w:hint="eastAsia"/>
        </w:rPr>
        <w:t>：</w:t>
      </w:r>
      <w:r w:rsidRPr="00D46E7F">
        <w:rPr>
          <w:rFonts w:eastAsia="標楷體" w:hint="eastAsia"/>
        </w:rPr>
        <w:t>10</w:t>
      </w:r>
      <w:r w:rsidRPr="00D46E7F">
        <w:rPr>
          <w:rFonts w:eastAsia="標楷體" w:hint="eastAsia"/>
        </w:rPr>
        <w:t>，下列何種型態餐廳較為適用？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簡易商業午餐型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大型宴會型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觀光飯店型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學校餐廳型。</w:t>
      </w:r>
    </w:p>
    <w:p w14:paraId="6EE748A0" w14:textId="3454309F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/>
        </w:rPr>
        <w:t>(C)349.</w:t>
      </w:r>
      <w:r w:rsidRPr="00D46E7F">
        <w:rPr>
          <w:rFonts w:eastAsia="標楷體" w:hint="eastAsia"/>
        </w:rPr>
        <w:t>菜餚製作過程越複雜</w:t>
      </w:r>
      <w:r w:rsidRPr="00D46E7F">
        <w:rPr>
          <w:rFonts w:eastAsia="標楷體"/>
        </w:rPr>
        <w:t>(A)</w:t>
      </w:r>
      <w:r w:rsidRPr="00D46E7F">
        <w:rPr>
          <w:rFonts w:eastAsia="標楷體" w:hint="eastAsia"/>
        </w:rPr>
        <w:t>越具有較高的口感及美感</w:t>
      </w:r>
      <w:r w:rsidRPr="00D46E7F">
        <w:rPr>
          <w:rFonts w:eastAsia="標楷體"/>
        </w:rPr>
        <w:t>(B)</w:t>
      </w:r>
      <w:r w:rsidRPr="00D46E7F">
        <w:rPr>
          <w:rFonts w:eastAsia="標楷體" w:hint="eastAsia"/>
        </w:rPr>
        <w:t>越具有較高的安全性</w:t>
      </w:r>
      <w:r w:rsidRPr="00D46E7F">
        <w:rPr>
          <w:rFonts w:eastAsia="標楷體"/>
        </w:rPr>
        <w:t>(C)</w:t>
      </w:r>
      <w:r w:rsidRPr="00D46E7F">
        <w:rPr>
          <w:rFonts w:eastAsia="標楷體" w:hint="eastAsia"/>
        </w:rPr>
        <w:t>越具有較高的危險性</w:t>
      </w:r>
      <w:r w:rsidR="00DA59FC" w:rsidRPr="00D46E7F">
        <w:rPr>
          <w:rFonts w:eastAsia="標楷體" w:hint="eastAsia"/>
        </w:rPr>
        <w:t>(D)</w:t>
      </w:r>
      <w:r w:rsidRPr="00D46E7F">
        <w:rPr>
          <w:rFonts w:ascii="標楷體" w:eastAsia="標楷體" w:hAnsi="標楷體" w:cs="標楷體" w:hint="eastAsia"/>
        </w:rPr>
        <w:t>越具有高超的技術性。</w:t>
      </w:r>
    </w:p>
    <w:p w14:paraId="39DA1D62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(C)350.</w:t>
      </w:r>
      <w:r w:rsidRPr="00D46E7F">
        <w:rPr>
          <w:rFonts w:eastAsia="標楷體" w:hint="eastAsia"/>
        </w:rPr>
        <w:t>用過的蔬果盤飾材料，若想留至隔天使用，蔬果應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直接放在工作檯，使用較方便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直接泡在水中即可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清洗乾淨以保鮮膜覆蓋，放置冰箱冷藏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直接放置冰箱冷藏。</w:t>
      </w:r>
    </w:p>
    <w:p w14:paraId="7FA60ACB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(C)351.</w:t>
      </w:r>
      <w:r w:rsidRPr="00D46E7F">
        <w:rPr>
          <w:rFonts w:eastAsia="標楷體" w:hint="eastAsia"/>
        </w:rPr>
        <w:t>為求菜餚美觀，餐盤裝飾的材料適宜採用下列何種？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為了成本考量，模型較實際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塑膠花較便宜，又可以回收使用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為硬脆的瓜果及根莖類蔬菜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撿拾腐木及石頭或樹葉較天然。</w:t>
      </w:r>
    </w:p>
    <w:p w14:paraId="1FF917EB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(C)352.</w:t>
      </w:r>
      <w:r w:rsidRPr="00D46E7F">
        <w:rPr>
          <w:rFonts w:eastAsia="標楷體" w:hint="eastAsia"/>
        </w:rPr>
        <w:t>製作「茄汁豬排」時，為使之「嫩」通常是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切薄片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切絲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拍打浸料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切厚片。</w:t>
      </w:r>
    </w:p>
    <w:p w14:paraId="321743C0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lastRenderedPageBreak/>
        <w:t>(A)353.</w:t>
      </w:r>
      <w:r w:rsidRPr="00D46E7F">
        <w:rPr>
          <w:rFonts w:eastAsia="標楷體" w:hint="eastAsia"/>
        </w:rPr>
        <w:t>餐廳廁所應標示下列何種字樣？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如廁後應洗手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請上前一步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觀瀑台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聽雨軒。</w:t>
      </w:r>
    </w:p>
    <w:p w14:paraId="418EEB20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(A)354.</w:t>
      </w:r>
      <w:r w:rsidRPr="00D46E7F">
        <w:rPr>
          <w:rFonts w:eastAsia="標楷體" w:hint="eastAsia"/>
        </w:rPr>
        <w:t>下列食物何者含膽固醇最多？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腦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腎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雞蛋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肝臟。</w:t>
      </w:r>
    </w:p>
    <w:p w14:paraId="22DF0451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(D)355.</w:t>
      </w:r>
      <w:r w:rsidRPr="00D46E7F">
        <w:rPr>
          <w:rFonts w:eastAsia="標楷體" w:hint="eastAsia"/>
        </w:rPr>
        <w:t>下列哪種食物之儲存方法是正確的？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將水果放於冰箱之冷凍層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將油脂放於火爐邊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將鮮奶置於室溫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將蔬菜放於冰箱之冷藏層。</w:t>
      </w:r>
    </w:p>
    <w:p w14:paraId="60B55B29" w14:textId="0E9DF9F6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/>
        </w:rPr>
        <w:t>(D)356.</w:t>
      </w:r>
      <w:r w:rsidRPr="00D46E7F">
        <w:rPr>
          <w:rFonts w:eastAsia="標楷體" w:hint="eastAsia"/>
        </w:rPr>
        <w:t>三槽式餐具洗滌設施的第三槽若是採用氯液殺菌法，那麼應以餘氯量多少的氯水來浸泡餐具？</w:t>
      </w:r>
      <w:r w:rsidR="00DA59FC" w:rsidRPr="00D46E7F">
        <w:rPr>
          <w:rFonts w:eastAsia="標楷體" w:hint="eastAsia"/>
        </w:rPr>
        <w:t>(A)</w:t>
      </w:r>
      <w:r w:rsidRPr="00D46E7F">
        <w:rPr>
          <w:rFonts w:eastAsia="標楷體"/>
        </w:rPr>
        <w:t>50ppm(B)100ppm(C)150ppm(D)200ppm</w:t>
      </w:r>
      <w:r w:rsidRPr="00D46E7F">
        <w:rPr>
          <w:rFonts w:eastAsia="標楷體" w:hint="eastAsia"/>
        </w:rPr>
        <w:t>。</w:t>
      </w:r>
    </w:p>
    <w:p w14:paraId="28771587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(D)357.</w:t>
      </w:r>
      <w:r w:rsidRPr="00D46E7F">
        <w:rPr>
          <w:rFonts w:eastAsia="標楷體" w:hint="eastAsia"/>
        </w:rPr>
        <w:t>下列何種食物的產量與季節的關係最小？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蔬菜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水果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魚類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豬肉。</w:t>
      </w:r>
    </w:p>
    <w:p w14:paraId="7B81A984" w14:textId="70F9AB3C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(C)358.</w:t>
      </w:r>
      <w:r w:rsidRPr="00D46E7F">
        <w:rPr>
          <w:rFonts w:eastAsia="標楷體" w:hint="eastAsia"/>
        </w:rPr>
        <w:t>中式菜餚講究溫度，試請安排下列三菜上桌順序？（甲）清蒸鮮魚（乙）紅燒烤麩（丙）魚香烘蛋</w:t>
      </w:r>
      <w:r w:rsidR="00F34107">
        <w:rPr>
          <w:rFonts w:eastAsia="標楷體" w:hint="eastAsia"/>
        </w:rPr>
        <w:t xml:space="preserve">  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甲乙丙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乙甲丙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乙丙甲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丙甲乙。</w:t>
      </w:r>
    </w:p>
    <w:p w14:paraId="3851261D" w14:textId="74E5632D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/>
        </w:rPr>
        <w:t>(A)359.</w:t>
      </w:r>
      <w:r w:rsidRPr="00D46E7F">
        <w:rPr>
          <w:rFonts w:eastAsia="標楷體" w:hint="eastAsia"/>
        </w:rPr>
        <w:t>構成一件食品中毒，是指幾人以上攝取相同食品、發生相似之疾病症狀，並自檢體中分離出相同之致病原因（除肉毒桿菌中毒外）？</w:t>
      </w:r>
      <w:r w:rsidRPr="00D46E7F">
        <w:rPr>
          <w:rFonts w:eastAsia="標楷體"/>
        </w:rPr>
        <w:t>(A)</w:t>
      </w:r>
      <w:r w:rsidRPr="00D46E7F">
        <w:rPr>
          <w:rFonts w:eastAsia="標楷體" w:hint="eastAsia"/>
        </w:rPr>
        <w:t>二人或二人以上</w:t>
      </w:r>
      <w:r w:rsidRPr="00D46E7F">
        <w:rPr>
          <w:rFonts w:eastAsia="標楷體"/>
        </w:rPr>
        <w:t>(B)</w:t>
      </w:r>
      <w:r w:rsidRPr="00D46E7F">
        <w:rPr>
          <w:rFonts w:eastAsia="標楷體" w:hint="eastAsia"/>
        </w:rPr>
        <w:t>三人或三人以上</w:t>
      </w:r>
      <w:r w:rsidRPr="00D46E7F">
        <w:rPr>
          <w:rFonts w:eastAsia="標楷體"/>
        </w:rPr>
        <w:t>(C)</w:t>
      </w:r>
      <w:r w:rsidRPr="00D46E7F">
        <w:rPr>
          <w:rFonts w:eastAsia="標楷體" w:hint="eastAsia"/>
        </w:rPr>
        <w:t>五人或五人以上</w:t>
      </w:r>
      <w:r w:rsidR="00DA59FC" w:rsidRPr="00D46E7F">
        <w:rPr>
          <w:rFonts w:eastAsia="標楷體" w:hint="eastAsia"/>
        </w:rPr>
        <w:t>(D)</w:t>
      </w:r>
      <w:r w:rsidRPr="00D46E7F">
        <w:rPr>
          <w:rFonts w:ascii="標楷體" w:eastAsia="標楷體" w:hAnsi="標楷體" w:cs="標楷體" w:hint="eastAsia"/>
        </w:rPr>
        <w:t>十人或十人以上。</w:t>
      </w:r>
    </w:p>
    <w:p w14:paraId="1C2FF570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(D)360.</w:t>
      </w:r>
      <w:r w:rsidRPr="00D46E7F">
        <w:rPr>
          <w:rFonts w:eastAsia="標楷體" w:hint="eastAsia"/>
        </w:rPr>
        <w:t>生鮮石斑魚最理想的烹調方法為下列何者？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油炸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煙燻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煎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清蒸。</w:t>
      </w:r>
    </w:p>
    <w:p w14:paraId="76E7876D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(C)361.</w:t>
      </w:r>
      <w:r w:rsidRPr="00D46E7F">
        <w:rPr>
          <w:rFonts w:eastAsia="標楷體" w:hint="eastAsia"/>
        </w:rPr>
        <w:t>較老的肉宜採下列何種烹煮法？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切片快炒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切片油炸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切塊紅燒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川燙。</w:t>
      </w:r>
    </w:p>
    <w:p w14:paraId="2B435437" w14:textId="143471E1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(B)362.</w:t>
      </w:r>
      <w:r w:rsidRPr="00D46E7F">
        <w:rPr>
          <w:rFonts w:eastAsia="標楷體" w:hint="eastAsia"/>
        </w:rPr>
        <w:t>豆腐是以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花豆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黃豆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綠豆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紅豆</w:t>
      </w:r>
      <w:r w:rsidR="00F34107">
        <w:rPr>
          <w:rFonts w:eastAsia="標楷體" w:hint="eastAsia"/>
        </w:rPr>
        <w:t xml:space="preserve">  </w:t>
      </w:r>
      <w:r w:rsidRPr="00D46E7F">
        <w:rPr>
          <w:rFonts w:eastAsia="標楷體" w:hint="eastAsia"/>
        </w:rPr>
        <w:t>為原料製作而成的。</w:t>
      </w:r>
    </w:p>
    <w:p w14:paraId="51027FF2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(C)363.</w:t>
      </w:r>
      <w:r w:rsidRPr="00D46E7F">
        <w:rPr>
          <w:rFonts w:eastAsia="標楷體" w:hint="eastAsia"/>
        </w:rPr>
        <w:t>下列何者為較新鮮的蛋？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蛋殼光滑者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氣室大的蛋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濃厚蛋白量較多者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蛋白彎曲度小的。</w:t>
      </w:r>
    </w:p>
    <w:p w14:paraId="67F34911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(D)364.</w:t>
      </w:r>
      <w:r w:rsidRPr="00D46E7F">
        <w:rPr>
          <w:rFonts w:eastAsia="標楷體" w:hint="eastAsia"/>
        </w:rPr>
        <w:t>下列何者不是蛋黃醬（沙拉醬）之基本材料？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蛋黃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白醋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沙拉油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牛奶。</w:t>
      </w:r>
    </w:p>
    <w:p w14:paraId="7B470F6D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(B)365.</w:t>
      </w:r>
      <w:r w:rsidRPr="00D46E7F">
        <w:rPr>
          <w:rFonts w:eastAsia="標楷體" w:hint="eastAsia"/>
        </w:rPr>
        <w:t>手洗餐具時，應用何種清潔劑？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弱酸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中性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酸性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鹼性。</w:t>
      </w:r>
    </w:p>
    <w:p w14:paraId="7027CB45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(D)366.</w:t>
      </w:r>
      <w:r w:rsidRPr="00D46E7F">
        <w:rPr>
          <w:rFonts w:eastAsia="標楷體" w:hint="eastAsia"/>
        </w:rPr>
        <w:t>燴的食物最適合使用的容器為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淺碟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碗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盅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深盤。</w:t>
      </w:r>
    </w:p>
    <w:p w14:paraId="41AE0DE1" w14:textId="39BFF2E4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(C)367.</w:t>
      </w:r>
      <w:r w:rsidRPr="00D46E7F">
        <w:rPr>
          <w:rFonts w:eastAsia="標楷體" w:hint="eastAsia"/>
        </w:rPr>
        <w:t>餐飲業者使用地下水源者，其水源應與化糞池廢棄物堆積場所等汙染源至少保持</w:t>
      </w:r>
      <w:r w:rsidRPr="00D46E7F">
        <w:rPr>
          <w:rFonts w:eastAsia="標楷體" w:hint="eastAsia"/>
        </w:rPr>
        <w:t>(A)5</w:t>
      </w:r>
      <w:r w:rsidRPr="00D46E7F">
        <w:rPr>
          <w:rFonts w:eastAsia="標楷體" w:hint="eastAsia"/>
        </w:rPr>
        <w:t>公尺</w:t>
      </w:r>
      <w:r w:rsidRPr="00D46E7F">
        <w:rPr>
          <w:rFonts w:eastAsia="標楷體" w:hint="eastAsia"/>
        </w:rPr>
        <w:t>(B)10</w:t>
      </w:r>
      <w:r w:rsidRPr="00D46E7F">
        <w:rPr>
          <w:rFonts w:eastAsia="標楷體" w:hint="eastAsia"/>
        </w:rPr>
        <w:t>公尺</w:t>
      </w:r>
      <w:r w:rsidRPr="00D46E7F">
        <w:rPr>
          <w:rFonts w:eastAsia="標楷體" w:hint="eastAsia"/>
        </w:rPr>
        <w:t>(C)15</w:t>
      </w:r>
      <w:r w:rsidRPr="00D46E7F">
        <w:rPr>
          <w:rFonts w:eastAsia="標楷體" w:hint="eastAsia"/>
        </w:rPr>
        <w:t>公尺</w:t>
      </w:r>
      <w:r w:rsidRPr="00D46E7F">
        <w:rPr>
          <w:rFonts w:eastAsia="標楷體" w:hint="eastAsia"/>
        </w:rPr>
        <w:t>(D)20</w:t>
      </w:r>
      <w:r w:rsidRPr="00D46E7F">
        <w:rPr>
          <w:rFonts w:eastAsia="標楷體" w:hint="eastAsia"/>
        </w:rPr>
        <w:t>公尺</w:t>
      </w:r>
      <w:r w:rsidR="00F34107">
        <w:rPr>
          <w:rFonts w:eastAsia="標楷體" w:hint="eastAsia"/>
        </w:rPr>
        <w:t xml:space="preserve">  </w:t>
      </w:r>
      <w:r w:rsidRPr="00D46E7F">
        <w:rPr>
          <w:rFonts w:eastAsia="標楷體" w:hint="eastAsia"/>
        </w:rPr>
        <w:t>之距離。</w:t>
      </w:r>
    </w:p>
    <w:p w14:paraId="4D57354C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(D)368.</w:t>
      </w:r>
      <w:r w:rsidRPr="00D46E7F">
        <w:rPr>
          <w:rFonts w:eastAsia="標楷體" w:hint="eastAsia"/>
        </w:rPr>
        <w:t>發霉的年糕應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將霉刮除後即可食用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洗淨後即可食用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將霉刮除洗淨後即可食用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不可食用。</w:t>
      </w:r>
    </w:p>
    <w:p w14:paraId="25A4862B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(B)369.</w:t>
      </w:r>
      <w:r w:rsidRPr="00D46E7F">
        <w:rPr>
          <w:rFonts w:eastAsia="標楷體" w:hint="eastAsia"/>
        </w:rPr>
        <w:t>選擇殺菌消毒劑時不需注意到什麼樣的事情？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廣效性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廣告宣傳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安定性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良好作業性。</w:t>
      </w:r>
    </w:p>
    <w:p w14:paraId="4A7856E8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(D)370.</w:t>
      </w:r>
      <w:r w:rsidRPr="00D46E7F">
        <w:rPr>
          <w:rFonts w:eastAsia="標楷體" w:hint="eastAsia"/>
        </w:rPr>
        <w:t>所謂原材料，係指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原料及食材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乾貨及生鮮食品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主原料、副原料及食品添加物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原料及包裝材料。</w:t>
      </w:r>
    </w:p>
    <w:p w14:paraId="05AAD0BC" w14:textId="1C1E0C46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/>
        </w:rPr>
        <w:t>(C)371.</w:t>
      </w:r>
      <w:r w:rsidRPr="00D46E7F">
        <w:rPr>
          <w:rFonts w:eastAsia="標楷體" w:hint="eastAsia"/>
        </w:rPr>
        <w:t>罐頭可以保存較長的時間，主要是因為</w:t>
      </w:r>
      <w:r w:rsidRPr="00D46E7F">
        <w:rPr>
          <w:rFonts w:eastAsia="標楷體"/>
        </w:rPr>
        <w:t>(A)</w:t>
      </w:r>
      <w:r w:rsidRPr="00D46E7F">
        <w:rPr>
          <w:rFonts w:eastAsia="標楷體" w:hint="eastAsia"/>
        </w:rPr>
        <w:t>添加防腐劑在內</w:t>
      </w:r>
      <w:r w:rsidRPr="00D46E7F">
        <w:rPr>
          <w:rFonts w:eastAsia="標楷體"/>
        </w:rPr>
        <w:t>(B)</w:t>
      </w:r>
      <w:r w:rsidRPr="00D46E7F">
        <w:rPr>
          <w:rFonts w:eastAsia="標楷體" w:hint="eastAsia"/>
        </w:rPr>
        <w:t>罐頭食品濃稠度高，細菌不易繁殖</w:t>
      </w:r>
      <w:r w:rsidR="00DA59FC" w:rsidRPr="00D46E7F">
        <w:rPr>
          <w:rFonts w:eastAsia="標楷體" w:hint="eastAsia"/>
        </w:rPr>
        <w:t>(C)</w:t>
      </w:r>
      <w:r w:rsidRPr="00D46E7F">
        <w:rPr>
          <w:rFonts w:ascii="標楷體" w:eastAsia="標楷體" w:hAnsi="標楷體" w:cs="標楷體" w:hint="eastAsia"/>
        </w:rPr>
        <w:t>食物經過脫氣密封包裝，再加以高溫殺菌</w:t>
      </w:r>
      <w:r w:rsidRPr="00D46E7F">
        <w:rPr>
          <w:rFonts w:eastAsia="標楷體"/>
        </w:rPr>
        <w:t>(D)</w:t>
      </w:r>
      <w:r w:rsidRPr="00D46E7F">
        <w:rPr>
          <w:rFonts w:eastAsia="標楷體" w:hint="eastAsia"/>
        </w:rPr>
        <w:t>罐頭為密閉的容器與空氣隔絕，外界氣體無法侵入。</w:t>
      </w:r>
    </w:p>
    <w:p w14:paraId="05167698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(C)372.</w:t>
      </w:r>
      <w:r w:rsidRPr="00D46E7F">
        <w:rPr>
          <w:rFonts w:eastAsia="標楷體" w:hint="eastAsia"/>
        </w:rPr>
        <w:t>屬於春季盛產的蔬菜是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麻竹筍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蓮藕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百合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大白菜。</w:t>
      </w:r>
    </w:p>
    <w:p w14:paraId="49D064D5" w14:textId="381A7E4B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(A)373.</w:t>
      </w:r>
      <w:r w:rsidRPr="00D46E7F">
        <w:rPr>
          <w:rFonts w:eastAsia="標楷體" w:hint="eastAsia"/>
        </w:rPr>
        <w:t>皮蛋又叫松花蛋，其製作過程是新鮮蛋浸泡於鹼性物質中，並貯放於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陰涼通風處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冷藏室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冷凍室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陽光充足處</w:t>
      </w:r>
      <w:r w:rsidR="00F34107">
        <w:rPr>
          <w:rFonts w:eastAsia="標楷體" w:hint="eastAsia"/>
        </w:rPr>
        <w:t xml:space="preserve">  </w:t>
      </w:r>
      <w:r w:rsidRPr="00D46E7F">
        <w:rPr>
          <w:rFonts w:eastAsia="標楷體" w:hint="eastAsia"/>
        </w:rPr>
        <w:t>密封保存。</w:t>
      </w:r>
    </w:p>
    <w:p w14:paraId="5AB92162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(B)374.</w:t>
      </w:r>
      <w:r w:rsidRPr="00D46E7F">
        <w:rPr>
          <w:rFonts w:eastAsia="標楷體" w:hint="eastAsia"/>
        </w:rPr>
        <w:t>酸辣湯的辣味來自於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芥末粉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胡椒粉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花椒粉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辣椒粉。</w:t>
      </w:r>
    </w:p>
    <w:p w14:paraId="0B429CEC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(A)375.</w:t>
      </w:r>
      <w:r w:rsidRPr="00D46E7F">
        <w:rPr>
          <w:rFonts w:eastAsia="標楷體" w:hint="eastAsia"/>
        </w:rPr>
        <w:t>排油煙機應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每日清洗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隔日清洗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三日清洗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每週清洗。</w:t>
      </w:r>
    </w:p>
    <w:p w14:paraId="158AC7EE" w14:textId="50B55916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(A)376.</w:t>
      </w:r>
      <w:r w:rsidRPr="00D46E7F">
        <w:rPr>
          <w:rFonts w:eastAsia="標楷體" w:hint="eastAsia"/>
        </w:rPr>
        <w:t>有人說「吃檳榔可以提神，增加工作效率」，餐飲從業人員在工作時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不可以吃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可以吃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視個人喜好而吃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不要吃太多</w:t>
      </w:r>
      <w:r w:rsidR="00F34107">
        <w:rPr>
          <w:rFonts w:eastAsia="標楷體" w:hint="eastAsia"/>
        </w:rPr>
        <w:t xml:space="preserve">  </w:t>
      </w:r>
      <w:r w:rsidRPr="00D46E7F">
        <w:rPr>
          <w:rFonts w:eastAsia="標楷體" w:hint="eastAsia"/>
        </w:rPr>
        <w:t>檳榔。</w:t>
      </w:r>
    </w:p>
    <w:p w14:paraId="08249FCD" w14:textId="5F184F84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/>
        </w:rPr>
        <w:t>(A)377.</w:t>
      </w:r>
      <w:r w:rsidRPr="00D46E7F">
        <w:rPr>
          <w:rFonts w:eastAsia="標楷體" w:hint="eastAsia"/>
        </w:rPr>
        <w:t>細菌性食物中毒的病原菌中，下列何者最具有致命性的威脅？</w:t>
      </w:r>
      <w:r w:rsidRPr="00D46E7F">
        <w:rPr>
          <w:rFonts w:eastAsia="標楷體"/>
        </w:rPr>
        <w:t>(A)</w:t>
      </w:r>
      <w:r w:rsidRPr="00D46E7F">
        <w:rPr>
          <w:rFonts w:eastAsia="標楷體" w:hint="eastAsia"/>
        </w:rPr>
        <w:t>肉毒桿菌</w:t>
      </w:r>
      <w:r w:rsidRPr="00D46E7F">
        <w:rPr>
          <w:rFonts w:eastAsia="標楷體"/>
        </w:rPr>
        <w:t>(B)</w:t>
      </w:r>
      <w:r w:rsidRPr="00D46E7F">
        <w:rPr>
          <w:rFonts w:eastAsia="標楷體" w:hint="eastAsia"/>
        </w:rPr>
        <w:t>大腸菌</w:t>
      </w:r>
      <w:r w:rsidRPr="00D46E7F">
        <w:rPr>
          <w:rFonts w:eastAsia="標楷體"/>
        </w:rPr>
        <w:t>(C)</w:t>
      </w:r>
      <w:r w:rsidRPr="00D46E7F">
        <w:rPr>
          <w:rFonts w:eastAsia="標楷體" w:hint="eastAsia"/>
        </w:rPr>
        <w:t>葡萄球菌</w:t>
      </w:r>
      <w:r w:rsidR="00DA59FC" w:rsidRPr="00D46E7F">
        <w:rPr>
          <w:rFonts w:eastAsia="標楷體" w:hint="eastAsia"/>
        </w:rPr>
        <w:t>(D)</w:t>
      </w:r>
      <w:r w:rsidRPr="00D46E7F">
        <w:rPr>
          <w:rFonts w:ascii="標楷體" w:eastAsia="標楷體" w:hAnsi="標楷體" w:cs="標楷體" w:hint="eastAsia"/>
        </w:rPr>
        <w:t>腸炎弧菌。</w:t>
      </w:r>
    </w:p>
    <w:p w14:paraId="001320A4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lastRenderedPageBreak/>
        <w:t>(A)378.</w:t>
      </w:r>
      <w:r w:rsidRPr="00D46E7F">
        <w:rPr>
          <w:rFonts w:eastAsia="標楷體" w:hint="eastAsia"/>
        </w:rPr>
        <w:t>經過洗滌、切割或熟食處理後的生料或熟料，再用調味料直接調味而成的菜餚，其烹調方法為下列何者？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拌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煮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蒸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炒。</w:t>
      </w:r>
    </w:p>
    <w:p w14:paraId="78D7EAA6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(D)379.</w:t>
      </w:r>
      <w:r w:rsidRPr="00D46E7F">
        <w:rPr>
          <w:rFonts w:eastAsia="標楷體" w:hint="eastAsia"/>
        </w:rPr>
        <w:t>下列何種材質的容器，不適宜放在微波爐內加熱？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耐熱塑膠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玻璃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陶瓷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不鏽鋼。</w:t>
      </w:r>
    </w:p>
    <w:p w14:paraId="0E51CF8E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(B)380.</w:t>
      </w:r>
      <w:r w:rsidRPr="00D46E7F">
        <w:rPr>
          <w:rFonts w:eastAsia="標楷體" w:hint="eastAsia"/>
        </w:rPr>
        <w:t>沙拉油品質越好則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加熱後越容易冒煙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加熱後不易冒煙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一經加熱即很快起泡沫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不加熱也含泡沫。</w:t>
      </w:r>
    </w:p>
    <w:p w14:paraId="73943567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(B)381.</w:t>
      </w:r>
      <w:r w:rsidRPr="00D46E7F">
        <w:rPr>
          <w:rFonts w:eastAsia="標楷體" w:hint="eastAsia"/>
        </w:rPr>
        <w:t>每年七月聯考季節，有很多小販在考場門口販售餐盒，以衛生觀點而言，你認為下列何種為對？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越貴的，菜色越好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烈日之下，易助長細菌增殖而使餐盒加速腐敗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提供考生一個很便利的飲食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菜色、價格的種類越多，越容易滿足考生的選擇。</w:t>
      </w:r>
    </w:p>
    <w:p w14:paraId="17D1A0D0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(A)382.</w:t>
      </w:r>
      <w:r w:rsidRPr="00D46E7F">
        <w:rPr>
          <w:rFonts w:eastAsia="標楷體" w:hint="eastAsia"/>
        </w:rPr>
        <w:t>麵糰添加下列何種調味料可促進其延展性？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鹽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胡椒粉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糖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醋。</w:t>
      </w:r>
    </w:p>
    <w:p w14:paraId="601310B8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(D)383.</w:t>
      </w:r>
      <w:r w:rsidRPr="00D46E7F">
        <w:rPr>
          <w:rFonts w:eastAsia="標楷體" w:hint="eastAsia"/>
        </w:rPr>
        <w:t>烹調魚類應該先做到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去除骨頭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頭尾不用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去皮去骨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清除魚鱗、內臟及鰓。</w:t>
      </w:r>
    </w:p>
    <w:p w14:paraId="567555C8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(D)384.</w:t>
      </w:r>
      <w:r w:rsidRPr="00D46E7F">
        <w:rPr>
          <w:rFonts w:eastAsia="標楷體" w:hint="eastAsia"/>
        </w:rPr>
        <w:t>熬高湯時，應在何時下鹽？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一開始時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水煮滾時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製作中途時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湯快完成時。</w:t>
      </w:r>
    </w:p>
    <w:p w14:paraId="6E68CBEB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(D)385.</w:t>
      </w:r>
      <w:r w:rsidRPr="00D46E7F">
        <w:rPr>
          <w:rFonts w:eastAsia="標楷體" w:hint="eastAsia"/>
        </w:rPr>
        <w:t>臺灣近海魚類的價格會受季節、氣候的影響而變動，影響最大的是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雨季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秋季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雪季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颱風季。</w:t>
      </w:r>
    </w:p>
    <w:p w14:paraId="4563F6A6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(C)386.</w:t>
      </w:r>
      <w:r w:rsidRPr="00D46E7F">
        <w:rPr>
          <w:rFonts w:eastAsia="標楷體" w:hint="eastAsia"/>
        </w:rPr>
        <w:t>汙染是指下列何者？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食物未加熱至</w:t>
      </w:r>
      <w:r w:rsidRPr="00D46E7F">
        <w:rPr>
          <w:rFonts w:eastAsia="標楷體" w:hint="eastAsia"/>
        </w:rPr>
        <w:t>70</w:t>
      </w:r>
      <w:r w:rsidRPr="00D46E7F">
        <w:rPr>
          <w:rFonts w:eastAsia="標楷體" w:hint="eastAsia"/>
        </w:rPr>
        <w:t>℃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前一天將食物煮好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食物中有不是蓄意存在的微生物或有害物質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混入其他食物。</w:t>
      </w:r>
    </w:p>
    <w:p w14:paraId="26FA16F2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(A)387.</w:t>
      </w:r>
      <w:r w:rsidRPr="00D46E7F">
        <w:rPr>
          <w:rFonts w:eastAsia="標楷體" w:hint="eastAsia"/>
        </w:rPr>
        <w:t>為使器具不容易藏汙納垢，設計上何者不正確？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四面採直角設計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彎曲處呈圓弧型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與食物接觸面平滑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完整而無裂縫。</w:t>
      </w:r>
    </w:p>
    <w:p w14:paraId="634F172E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(A)388.</w:t>
      </w:r>
      <w:r w:rsidRPr="00D46E7F">
        <w:rPr>
          <w:rFonts w:eastAsia="標楷體" w:hint="eastAsia"/>
        </w:rPr>
        <w:t>胡蘿蔔素為何種維生素之先驅物質？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維生素</w:t>
      </w:r>
      <w:r w:rsidRPr="00D46E7F">
        <w:rPr>
          <w:rFonts w:eastAsia="標楷體" w:hint="eastAsia"/>
        </w:rPr>
        <w:t>A(B)</w:t>
      </w:r>
      <w:r w:rsidRPr="00D46E7F">
        <w:rPr>
          <w:rFonts w:eastAsia="標楷體" w:hint="eastAsia"/>
        </w:rPr>
        <w:t>維生素</w:t>
      </w:r>
      <w:r w:rsidRPr="00D46E7F">
        <w:rPr>
          <w:rFonts w:eastAsia="標楷體" w:hint="eastAsia"/>
        </w:rPr>
        <w:t>D(C)</w:t>
      </w:r>
      <w:r w:rsidRPr="00D46E7F">
        <w:rPr>
          <w:rFonts w:eastAsia="標楷體" w:hint="eastAsia"/>
        </w:rPr>
        <w:t>維生素</w:t>
      </w:r>
      <w:r w:rsidRPr="00D46E7F">
        <w:rPr>
          <w:rFonts w:eastAsia="標楷體" w:hint="eastAsia"/>
        </w:rPr>
        <w:t>E(D)</w:t>
      </w:r>
      <w:r w:rsidRPr="00D46E7F">
        <w:rPr>
          <w:rFonts w:eastAsia="標楷體" w:hint="eastAsia"/>
        </w:rPr>
        <w:t>維生素</w:t>
      </w:r>
      <w:r w:rsidRPr="00D46E7F">
        <w:rPr>
          <w:rFonts w:eastAsia="標楷體" w:hint="eastAsia"/>
        </w:rPr>
        <w:t>K</w:t>
      </w:r>
      <w:r w:rsidRPr="00D46E7F">
        <w:rPr>
          <w:rFonts w:eastAsia="標楷體" w:hint="eastAsia"/>
        </w:rPr>
        <w:t>。</w:t>
      </w:r>
    </w:p>
    <w:p w14:paraId="6C3934AC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(C)389.</w:t>
      </w:r>
      <w:r w:rsidRPr="00D46E7F">
        <w:rPr>
          <w:rFonts w:eastAsia="標楷體" w:hint="eastAsia"/>
        </w:rPr>
        <w:t>主要在作為建造及修補人體組織的食物為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五穀類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油脂類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肉、魚、蛋、豆、奶類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水果類。</w:t>
      </w:r>
    </w:p>
    <w:p w14:paraId="69A69914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(D)390.</w:t>
      </w:r>
      <w:r w:rsidRPr="00D46E7F">
        <w:rPr>
          <w:rFonts w:eastAsia="標楷體" w:hint="eastAsia"/>
        </w:rPr>
        <w:t>一般說來，細菌的生長在下列何種狀況下較不易受到抑制？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高溫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低溫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高酸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低酸。</w:t>
      </w:r>
    </w:p>
    <w:p w14:paraId="374B7200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(B)391.</w:t>
      </w:r>
      <w:r w:rsidRPr="00D46E7F">
        <w:rPr>
          <w:rFonts w:eastAsia="標楷體" w:hint="eastAsia"/>
        </w:rPr>
        <w:t>廚房備有空氣補足系統，下列何者不為其目的？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降溫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降壓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隔熱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補足空氣。</w:t>
      </w:r>
    </w:p>
    <w:p w14:paraId="03CA7164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(A)392.</w:t>
      </w:r>
      <w:r w:rsidRPr="00D46E7F">
        <w:rPr>
          <w:rFonts w:eastAsia="標楷體" w:hint="eastAsia"/>
        </w:rPr>
        <w:t>選購皮蛋的技巧為下列何者？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蛋殼表面與生蛋一樣，無黑褐色斑點者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蛋殼有許多粗糙斑點者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蛋殼光滑即好，有無斑點皆不重要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價格便宜者。</w:t>
      </w:r>
    </w:p>
    <w:p w14:paraId="086CC4AD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(D)393.</w:t>
      </w:r>
      <w:r w:rsidRPr="00D46E7F">
        <w:rPr>
          <w:rFonts w:eastAsia="標楷體" w:hint="eastAsia"/>
        </w:rPr>
        <w:t>養成經常洗手的良好習慣，其目的是下列何種？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依公司規定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為了清爽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水潤保濕作用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清除皮膚表面附著的微生物。</w:t>
      </w:r>
    </w:p>
    <w:p w14:paraId="4FC1CEEE" w14:textId="5EBBBA3B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/>
        </w:rPr>
        <w:t>(A)394.</w:t>
      </w:r>
      <w:r w:rsidRPr="00D46E7F">
        <w:rPr>
          <w:rFonts w:eastAsia="標楷體" w:hint="eastAsia"/>
        </w:rPr>
        <w:t>廚房用的器具繁多五花八門，平常須如何維護、整理與管理？</w:t>
      </w:r>
      <w:r w:rsidRPr="00D46E7F">
        <w:rPr>
          <w:rFonts w:eastAsia="標楷體"/>
        </w:rPr>
        <w:t>(A)</w:t>
      </w:r>
      <w:r w:rsidRPr="00D46E7F">
        <w:rPr>
          <w:rFonts w:eastAsia="標楷體" w:hint="eastAsia"/>
        </w:rPr>
        <w:t>清洗、烘乾（滴乾）、整理、分類、定位排放</w:t>
      </w:r>
      <w:r w:rsidRPr="00D46E7F">
        <w:rPr>
          <w:rFonts w:eastAsia="標楷體"/>
        </w:rPr>
        <w:t>(B)</w:t>
      </w:r>
      <w:r w:rsidRPr="00D46E7F">
        <w:rPr>
          <w:rFonts w:eastAsia="標楷體" w:hint="eastAsia"/>
        </w:rPr>
        <w:t>清洗、擦乾、定位排放、分類、整理</w:t>
      </w:r>
      <w:r w:rsidRPr="00D46E7F">
        <w:rPr>
          <w:rFonts w:eastAsia="標楷體"/>
        </w:rPr>
        <w:t>(C)</w:t>
      </w:r>
      <w:r w:rsidRPr="00D46E7F">
        <w:rPr>
          <w:rFonts w:eastAsia="標楷體" w:hint="eastAsia"/>
        </w:rPr>
        <w:t>分類、定位排放、清洗、烘乾、整理</w:t>
      </w:r>
      <w:r w:rsidR="00DA59FC" w:rsidRPr="00D46E7F">
        <w:rPr>
          <w:rFonts w:eastAsia="標楷體" w:hint="eastAsia"/>
        </w:rPr>
        <w:t>(D)</w:t>
      </w:r>
      <w:r w:rsidRPr="00D46E7F">
        <w:rPr>
          <w:rFonts w:ascii="標楷體" w:eastAsia="標楷體" w:hAnsi="標楷體" w:cs="標楷體" w:hint="eastAsia"/>
        </w:rPr>
        <w:t>清洗、烘乾（滴乾）、整理、定位排放、分類。</w:t>
      </w:r>
    </w:p>
    <w:p w14:paraId="592C4F22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(B)395.</w:t>
      </w:r>
      <w:r w:rsidRPr="00D46E7F">
        <w:rPr>
          <w:rFonts w:eastAsia="標楷體" w:hint="eastAsia"/>
        </w:rPr>
        <w:t>新鮮葉菜類買回來後若隔夜烹煮，應包裝好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存放於冷凍庫中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放於冷藏庫中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放在通風陰涼處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泡在水中。</w:t>
      </w:r>
    </w:p>
    <w:p w14:paraId="13E4C0EB" w14:textId="42A24706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(C)396.</w:t>
      </w:r>
      <w:r w:rsidRPr="00D46E7F">
        <w:rPr>
          <w:rFonts w:eastAsia="標楷體" w:hint="eastAsia"/>
        </w:rPr>
        <w:t>平常多接受陽光照射可預防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維生素</w:t>
      </w:r>
      <w:r w:rsidRPr="00D46E7F">
        <w:rPr>
          <w:rFonts w:eastAsia="標楷體" w:hint="eastAsia"/>
        </w:rPr>
        <w:t>A(B)</w:t>
      </w:r>
      <w:r w:rsidRPr="00D46E7F">
        <w:rPr>
          <w:rFonts w:eastAsia="標楷體" w:hint="eastAsia"/>
        </w:rPr>
        <w:t>維生素</w:t>
      </w:r>
      <w:r w:rsidRPr="00D46E7F">
        <w:rPr>
          <w:rFonts w:eastAsia="標楷體" w:hint="eastAsia"/>
        </w:rPr>
        <w:t>B2(C)</w:t>
      </w:r>
      <w:r w:rsidRPr="00D46E7F">
        <w:rPr>
          <w:rFonts w:eastAsia="標楷體" w:hint="eastAsia"/>
        </w:rPr>
        <w:t>維生素</w:t>
      </w:r>
      <w:r w:rsidRPr="00D46E7F">
        <w:rPr>
          <w:rFonts w:eastAsia="標楷體" w:hint="eastAsia"/>
        </w:rPr>
        <w:t>D(D)</w:t>
      </w:r>
      <w:r w:rsidRPr="00D46E7F">
        <w:rPr>
          <w:rFonts w:eastAsia="標楷體" w:hint="eastAsia"/>
        </w:rPr>
        <w:t>維生素</w:t>
      </w:r>
      <w:r w:rsidRPr="00D46E7F">
        <w:rPr>
          <w:rFonts w:eastAsia="標楷體" w:hint="eastAsia"/>
        </w:rPr>
        <w:t>E</w:t>
      </w:r>
      <w:r w:rsidR="00F34107">
        <w:rPr>
          <w:rFonts w:eastAsia="標楷體" w:hint="eastAsia"/>
        </w:rPr>
        <w:t xml:space="preserve">  </w:t>
      </w:r>
      <w:r w:rsidRPr="00D46E7F">
        <w:rPr>
          <w:rFonts w:eastAsia="標楷體" w:hint="eastAsia"/>
        </w:rPr>
        <w:t>缺乏。</w:t>
      </w:r>
    </w:p>
    <w:p w14:paraId="49C9AA9F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(A)397.</w:t>
      </w:r>
      <w:r w:rsidRPr="00D46E7F">
        <w:rPr>
          <w:rFonts w:eastAsia="標楷體" w:hint="eastAsia"/>
        </w:rPr>
        <w:t>貝殼類之處理應該先做到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去沙洗淨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冷凍以保新鮮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擦拭殼面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去殼取肉。</w:t>
      </w:r>
    </w:p>
    <w:p w14:paraId="58A378E4" w14:textId="77777777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(B)398.</w:t>
      </w:r>
      <w:r w:rsidRPr="00D46E7F">
        <w:rPr>
          <w:rFonts w:eastAsia="標楷體" w:hint="eastAsia"/>
        </w:rPr>
        <w:t>下列烹調器具何者可減少用油量？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不鏽鋼鍋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鐵氟龍鍋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石頭鍋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鐵鍋。</w:t>
      </w:r>
    </w:p>
    <w:p w14:paraId="1261A895" w14:textId="42497653" w:rsidR="00D46E7F" w:rsidRP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t>(D)399.</w:t>
      </w:r>
      <w:r w:rsidRPr="00D46E7F">
        <w:rPr>
          <w:rFonts w:eastAsia="標楷體" w:hint="eastAsia"/>
        </w:rPr>
        <w:t>冷凍食品是一種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不夠新鮮的食物放入低溫冷凍而成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將腐敗的食物冰凍起來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添加化學物質於食物中並冷凍而成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把品質良好之食物，處理後放在低溫下，使之快速凍結</w:t>
      </w:r>
      <w:r w:rsidR="00F34107">
        <w:rPr>
          <w:rFonts w:eastAsia="標楷體" w:hint="eastAsia"/>
        </w:rPr>
        <w:t xml:space="preserve">  </w:t>
      </w:r>
      <w:r w:rsidRPr="00D46E7F">
        <w:rPr>
          <w:rFonts w:eastAsia="標楷體" w:hint="eastAsia"/>
        </w:rPr>
        <w:t>之食品。</w:t>
      </w:r>
    </w:p>
    <w:p w14:paraId="478D293B" w14:textId="77777777" w:rsidR="00D46E7F" w:rsidRDefault="00D46E7F" w:rsidP="00D46E7F">
      <w:pPr>
        <w:ind w:left="600" w:hangingChars="250" w:hanging="600"/>
        <w:jc w:val="both"/>
        <w:rPr>
          <w:rFonts w:eastAsia="標楷體"/>
        </w:rPr>
      </w:pPr>
      <w:r w:rsidRPr="00D46E7F">
        <w:rPr>
          <w:rFonts w:eastAsia="標楷體" w:hint="eastAsia"/>
        </w:rPr>
        <w:lastRenderedPageBreak/>
        <w:t>(D)400.</w:t>
      </w:r>
      <w:r w:rsidRPr="00D46E7F">
        <w:rPr>
          <w:rFonts w:eastAsia="標楷體" w:hint="eastAsia"/>
        </w:rPr>
        <w:t>下列何種水果含有較多的維生素</w:t>
      </w:r>
      <w:r w:rsidRPr="00D46E7F">
        <w:rPr>
          <w:rFonts w:eastAsia="標楷體" w:hint="eastAsia"/>
        </w:rPr>
        <w:t>A</w:t>
      </w:r>
      <w:r w:rsidRPr="00D46E7F">
        <w:rPr>
          <w:rFonts w:eastAsia="標楷體" w:hint="eastAsia"/>
        </w:rPr>
        <w:t>先驅物質？</w:t>
      </w:r>
      <w:r w:rsidRPr="00D46E7F">
        <w:rPr>
          <w:rFonts w:eastAsia="標楷體" w:hint="eastAsia"/>
        </w:rPr>
        <w:t>(A)</w:t>
      </w:r>
      <w:r w:rsidRPr="00D46E7F">
        <w:rPr>
          <w:rFonts w:eastAsia="標楷體" w:hint="eastAsia"/>
        </w:rPr>
        <w:t>水梨</w:t>
      </w:r>
      <w:r w:rsidRPr="00D46E7F">
        <w:rPr>
          <w:rFonts w:eastAsia="標楷體" w:hint="eastAsia"/>
        </w:rPr>
        <w:t>(B)</w:t>
      </w:r>
      <w:r w:rsidRPr="00D46E7F">
        <w:rPr>
          <w:rFonts w:eastAsia="標楷體" w:hint="eastAsia"/>
        </w:rPr>
        <w:t>香瓜</w:t>
      </w:r>
      <w:r w:rsidRPr="00D46E7F">
        <w:rPr>
          <w:rFonts w:eastAsia="標楷體" w:hint="eastAsia"/>
        </w:rPr>
        <w:t>(C)</w:t>
      </w:r>
      <w:r w:rsidRPr="00D46E7F">
        <w:rPr>
          <w:rFonts w:eastAsia="標楷體" w:hint="eastAsia"/>
        </w:rPr>
        <w:t>蕃茄</w:t>
      </w:r>
      <w:r w:rsidRPr="00D46E7F">
        <w:rPr>
          <w:rFonts w:eastAsia="標楷體" w:hint="eastAsia"/>
        </w:rPr>
        <w:t>(D)</w:t>
      </w:r>
      <w:r w:rsidRPr="00D46E7F">
        <w:rPr>
          <w:rFonts w:eastAsia="標楷體" w:hint="eastAsia"/>
        </w:rPr>
        <w:t>芒果。</w:t>
      </w:r>
      <w:bookmarkStart w:id="0" w:name="_GoBack"/>
      <w:bookmarkEnd w:id="0"/>
    </w:p>
    <w:sectPr w:rsidR="00D46E7F" w:rsidSect="00726AF7">
      <w:headerReference w:type="even" r:id="rId12"/>
      <w:footerReference w:type="even" r:id="rId13"/>
      <w:footerReference w:type="default" r:id="rId14"/>
      <w:type w:val="continuous"/>
      <w:pgSz w:w="11907" w:h="16839" w:code="9"/>
      <w:pgMar w:top="1134" w:right="1134" w:bottom="1134" w:left="1134" w:header="851" w:footer="567" w:gutter="0"/>
      <w:cols w:sep="1" w:space="720"/>
      <w:titlePg/>
      <w:docGrid w:type="lines"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B024C0" w14:textId="77777777" w:rsidR="001829F0" w:rsidRDefault="001829F0">
      <w:r>
        <w:separator/>
      </w:r>
    </w:p>
  </w:endnote>
  <w:endnote w:type="continuationSeparator" w:id="0">
    <w:p w14:paraId="461AA738" w14:textId="77777777" w:rsidR="001829F0" w:rsidRDefault="001829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3D163F" w14:textId="77777777" w:rsidR="00643FFD" w:rsidRDefault="00643FFD">
    <w:pPr>
      <w:pStyle w:val="a6"/>
      <w:jc w:val="center"/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>
      <w:rPr>
        <w:rStyle w:val="a5"/>
        <w:noProof/>
      </w:rPr>
      <w:t>6</w:t>
    </w:r>
    <w:r>
      <w:rPr>
        <w:rStyle w:val="a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57CEE5" w14:textId="26AF2EA0" w:rsidR="00643FFD" w:rsidRPr="00C149EA" w:rsidRDefault="00643FFD" w:rsidP="00D57364">
    <w:pPr>
      <w:pStyle w:val="a6"/>
      <w:jc w:val="center"/>
      <w:rPr>
        <w:rFonts w:eastAsia="標楷體"/>
      </w:rPr>
    </w:pPr>
    <w:r w:rsidRPr="00C149EA">
      <w:rPr>
        <w:rFonts w:eastAsia="標楷體"/>
      </w:rPr>
      <w:t>第</w:t>
    </w:r>
    <w:r w:rsidRPr="00C149EA">
      <w:rPr>
        <w:rFonts w:eastAsia="標楷體"/>
      </w:rPr>
      <w:fldChar w:fldCharType="begin"/>
    </w:r>
    <w:r w:rsidRPr="00C149EA">
      <w:rPr>
        <w:rFonts w:eastAsia="標楷體"/>
      </w:rPr>
      <w:instrText>PAGE   \* MERGEFORMAT</w:instrText>
    </w:r>
    <w:r w:rsidRPr="00C149EA">
      <w:rPr>
        <w:rFonts w:eastAsia="標楷體"/>
      </w:rPr>
      <w:fldChar w:fldCharType="separate"/>
    </w:r>
    <w:r w:rsidR="00F34107" w:rsidRPr="00F34107">
      <w:rPr>
        <w:rFonts w:eastAsia="標楷體"/>
        <w:noProof/>
        <w:lang w:val="zh-TW"/>
      </w:rPr>
      <w:t>17</w:t>
    </w:r>
    <w:r w:rsidRPr="00C149EA">
      <w:rPr>
        <w:rFonts w:eastAsia="標楷體"/>
      </w:rPr>
      <w:fldChar w:fldCharType="end"/>
    </w:r>
    <w:r w:rsidRPr="00C149EA">
      <w:rPr>
        <w:rFonts w:eastAsia="標楷體"/>
      </w:rPr>
      <w:t>頁，共</w:t>
    </w:r>
    <w:r>
      <w:rPr>
        <w:rFonts w:eastAsia="標楷體"/>
      </w:rPr>
      <w:t>19</w:t>
    </w:r>
    <w:r w:rsidRPr="00C149EA">
      <w:rPr>
        <w:rFonts w:eastAsia="標楷體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97CD84" w14:textId="77777777" w:rsidR="001829F0" w:rsidRDefault="001829F0">
      <w:r>
        <w:separator/>
      </w:r>
    </w:p>
  </w:footnote>
  <w:footnote w:type="continuationSeparator" w:id="0">
    <w:p w14:paraId="1C19E421" w14:textId="77777777" w:rsidR="001829F0" w:rsidRDefault="001829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155D71" w14:textId="77777777" w:rsidR="00643FFD" w:rsidRDefault="00643FFD">
    <w:pPr>
      <w:pStyle w:val="a3"/>
      <w:jc w:val="right"/>
      <w:rPr>
        <w:rFonts w:ascii="標楷體" w:eastAsia="標楷體" w:hAnsi="標楷體"/>
      </w:rPr>
    </w:pPr>
    <w:r>
      <w:rPr>
        <w:rFonts w:ascii="標楷體" w:eastAsia="標楷體" w:hAnsi="標楷體"/>
      </w:rPr>
      <w:t>國中自然與生科一下</w:t>
    </w:r>
    <w:r>
      <w:rPr>
        <w:rFonts w:ascii="標楷體" w:eastAsia="標楷體" w:hAnsi="標楷體"/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8D0D212" wp14:editId="1E17C9B8">
              <wp:simplePos x="0" y="0"/>
              <wp:positionH relativeFrom="column">
                <wp:posOffset>4889500</wp:posOffset>
              </wp:positionH>
              <wp:positionV relativeFrom="paragraph">
                <wp:posOffset>179705</wp:posOffset>
              </wp:positionV>
              <wp:extent cx="1206500" cy="0"/>
              <wp:effectExtent l="12700" t="8255" r="9525" b="10795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2065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line w14:anchorId="33F81D7C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5pt,14.15pt" to="480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" strokeweight=".25pt"/>
          </w:pict>
        </mc:Fallback>
      </mc:AlternateContent>
    </w:r>
    <w:r>
      <w:rPr>
        <w:rFonts w:ascii="標楷體" w:eastAsia="標楷體" w:hAnsi="標楷體"/>
      </w:rPr>
      <w:t xml:space="preserve"> </w:t>
    </w:r>
    <w:r>
      <w:rPr>
        <w:rFonts w:ascii="標楷體" w:eastAsia="標楷體" w:hAnsi="標楷體"/>
        <w:noProof/>
        <w:position w:val="-10"/>
      </w:rPr>
      <w:drawing>
        <wp:inline distT="0" distB="0" distL="0" distR="0" wp14:anchorId="11A24EC5" wp14:editId="1AB49484">
          <wp:extent cx="198120" cy="198120"/>
          <wp:effectExtent l="0" t="0" r="0" b="0"/>
          <wp:docPr id="1" name="圖片 1" descr="左頁頁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左頁頁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" cy="198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07E67"/>
    <w:multiLevelType w:val="singleLevel"/>
    <w:tmpl w:val="424E1A4A"/>
    <w:lvl w:ilvl="0">
      <w:start w:val="1"/>
      <w:numFmt w:val="decimal"/>
      <w:lvlRestart w:val="0"/>
      <w:suff w:val="space"/>
      <w:lvlText w:val="%1."/>
      <w:lvlJc w:val="right"/>
      <w:pPr>
        <w:ind w:left="964" w:hanging="681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vanish w:val="0"/>
        <w:color w:val="auto"/>
        <w:sz w:val="24"/>
        <w:u w:val="none"/>
        <w:effect w:val="none"/>
        <w:bdr w:val="none" w:sz="0" w:space="0" w:color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D646129"/>
    <w:multiLevelType w:val="hybridMultilevel"/>
    <w:tmpl w:val="793EE2E0"/>
    <w:lvl w:ilvl="0" w:tplc="C5EA3D48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0751207"/>
    <w:multiLevelType w:val="multilevel"/>
    <w:tmpl w:val="490A7B18"/>
    <w:lvl w:ilvl="0">
      <w:start w:val="1"/>
      <w:numFmt w:val="decimal"/>
      <w:lvlRestart w:val="0"/>
      <w:suff w:val="space"/>
      <w:lvlText w:val="%1."/>
      <w:lvlJc w:val="right"/>
      <w:pPr>
        <w:ind w:left="992" w:hanging="709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1BD9188F"/>
    <w:multiLevelType w:val="singleLevel"/>
    <w:tmpl w:val="BC8618EA"/>
    <w:lvl w:ilvl="0">
      <w:start w:val="1"/>
      <w:numFmt w:val="decimal"/>
      <w:lvlRestart w:val="0"/>
      <w:suff w:val="space"/>
      <w:lvlText w:val="%1."/>
      <w:lvlJc w:val="right"/>
      <w:pPr>
        <w:ind w:left="964" w:hanging="681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vanish w:val="0"/>
        <w:color w:val="auto"/>
        <w:sz w:val="24"/>
        <w:u w:val="none"/>
        <w:effect w:val="none"/>
        <w:bdr w:val="none" w:sz="0" w:space="0" w:color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262761AC"/>
    <w:multiLevelType w:val="singleLevel"/>
    <w:tmpl w:val="E8D4C788"/>
    <w:lvl w:ilvl="0">
      <w:start w:val="1"/>
      <w:numFmt w:val="decimal"/>
      <w:suff w:val="space"/>
      <w:lvlText w:val="%1."/>
      <w:lvlJc w:val="right"/>
      <w:pPr>
        <w:ind w:left="964" w:hanging="681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bdr w:val="none" w:sz="0" w:space="0" w:color="auto" w:frame="1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2F396CC6"/>
    <w:multiLevelType w:val="singleLevel"/>
    <w:tmpl w:val="5944EEEE"/>
    <w:lvl w:ilvl="0">
      <w:start w:val="1"/>
      <w:numFmt w:val="decimal"/>
      <w:suff w:val="space"/>
      <w:lvlText w:val="%1."/>
      <w:lvlJc w:val="right"/>
      <w:pPr>
        <w:ind w:left="964" w:hanging="681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bdr w:val="none" w:sz="0" w:space="0" w:color="auto" w:frame="1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521C5200"/>
    <w:multiLevelType w:val="multilevel"/>
    <w:tmpl w:val="89D0788A"/>
    <w:lvl w:ilvl="0">
      <w:start w:val="1"/>
      <w:numFmt w:val="decimal"/>
      <w:lvlRestart w:val="0"/>
      <w:suff w:val="space"/>
      <w:lvlText w:val="%1."/>
      <w:lvlJc w:val="right"/>
      <w:pPr>
        <w:ind w:left="992" w:hanging="709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."/>
      <w:lvlJc w:val="right"/>
      <w:pPr>
        <w:ind w:left="283" w:firstLine="0"/>
      </w:pPr>
      <w:rPr>
        <w:rFonts w:hint="eastAsia"/>
        <w:position w:val="0"/>
      </w:rPr>
    </w:lvl>
    <w:lvl w:ilvl="2">
      <w:start w:val="1"/>
      <w:numFmt w:val="decimal"/>
      <w:suff w:val="space"/>
      <w:lvlText w:val="%1.%2.%3."/>
      <w:lvlJc w:val="right"/>
      <w:pPr>
        <w:ind w:left="227" w:hanging="29"/>
      </w:pPr>
      <w:rPr>
        <w:rFonts w:hint="eastAsia"/>
        <w:position w:val="0"/>
      </w:rPr>
    </w:lvl>
    <w:lvl w:ilvl="3">
      <w:start w:val="1"/>
      <w:numFmt w:val="decimal"/>
      <w:suff w:val="space"/>
      <w:lvlText w:val="%1.%2.%3.%4."/>
      <w:lvlJc w:val="right"/>
      <w:pPr>
        <w:ind w:left="227" w:hanging="29"/>
      </w:pPr>
      <w:rPr>
        <w:rFonts w:hint="eastAsia"/>
        <w:position w:val="0"/>
      </w:rPr>
    </w:lvl>
    <w:lvl w:ilvl="4">
      <w:start w:val="1"/>
      <w:numFmt w:val="decimal"/>
      <w:suff w:val="space"/>
      <w:lvlText w:val="%1.%2.%3.%4.%5."/>
      <w:lvlJc w:val="right"/>
      <w:pPr>
        <w:ind w:left="227" w:hanging="29"/>
      </w:pPr>
      <w:rPr>
        <w:rFonts w:hint="eastAsia"/>
        <w:position w:val="0"/>
      </w:rPr>
    </w:lvl>
    <w:lvl w:ilvl="5">
      <w:start w:val="1"/>
      <w:numFmt w:val="decimal"/>
      <w:suff w:val="space"/>
      <w:lvlText w:val="%1.%2.%3.%4.%5.%6."/>
      <w:lvlJc w:val="right"/>
      <w:pPr>
        <w:ind w:left="227" w:hanging="29"/>
      </w:pPr>
      <w:rPr>
        <w:rFonts w:hint="eastAsia"/>
        <w:position w:val="0"/>
      </w:rPr>
    </w:lvl>
    <w:lvl w:ilvl="6">
      <w:start w:val="1"/>
      <w:numFmt w:val="decimal"/>
      <w:suff w:val="space"/>
      <w:lvlText w:val="%1.%2.%3.%4.%5.%7."/>
      <w:lvlJc w:val="right"/>
      <w:pPr>
        <w:ind w:left="227" w:hanging="29"/>
      </w:pPr>
      <w:rPr>
        <w:rFonts w:hint="eastAsia"/>
        <w:position w:val="0"/>
      </w:rPr>
    </w:lvl>
    <w:lvl w:ilvl="7">
      <w:start w:val="1"/>
      <w:numFmt w:val="decimal"/>
      <w:suff w:val="space"/>
      <w:lvlText w:val="%1.%2.%3.%4.%5.%7.%8."/>
      <w:lvlJc w:val="right"/>
      <w:pPr>
        <w:ind w:left="227" w:hanging="29"/>
      </w:pPr>
      <w:rPr>
        <w:rFonts w:hint="eastAsia"/>
        <w:position w:val="0"/>
      </w:rPr>
    </w:lvl>
    <w:lvl w:ilvl="8">
      <w:start w:val="1"/>
      <w:numFmt w:val="decimal"/>
      <w:suff w:val="space"/>
      <w:lvlText w:val="%1.%2.%3.%4.%5.%7.%8.%9."/>
      <w:lvlJc w:val="right"/>
      <w:pPr>
        <w:ind w:left="227" w:hanging="29"/>
      </w:pPr>
      <w:rPr>
        <w:rFonts w:hint="eastAsia"/>
        <w:position w:val="0"/>
      </w:rPr>
    </w:lvl>
  </w:abstractNum>
  <w:abstractNum w:abstractNumId="7" w15:restartNumberingAfterBreak="0">
    <w:nsid w:val="62D96C80"/>
    <w:multiLevelType w:val="multilevel"/>
    <w:tmpl w:val="638ECFB0"/>
    <w:lvl w:ilvl="0">
      <w:start w:val="1"/>
      <w:numFmt w:val="decimal"/>
      <w:lvlRestart w:val="0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8" w15:restartNumberingAfterBreak="0">
    <w:nsid w:val="63B86800"/>
    <w:multiLevelType w:val="hybridMultilevel"/>
    <w:tmpl w:val="511E4686"/>
    <w:lvl w:ilvl="0" w:tplc="424E1A4A">
      <w:start w:val="1"/>
      <w:numFmt w:val="decimal"/>
      <w:lvlRestart w:val="0"/>
      <w:suff w:val="space"/>
      <w:lvlText w:val="%1."/>
      <w:lvlJc w:val="right"/>
      <w:pPr>
        <w:ind w:left="964" w:hanging="681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vanish w:val="0"/>
        <w:color w:val="auto"/>
        <w:sz w:val="24"/>
        <w:u w:val="none"/>
        <w:effect w:val="none"/>
        <w:bdr w:val="none" w:sz="0" w:space="0" w:color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69406F1"/>
    <w:multiLevelType w:val="multilevel"/>
    <w:tmpl w:val="89D0788A"/>
    <w:lvl w:ilvl="0">
      <w:start w:val="1"/>
      <w:numFmt w:val="decimal"/>
      <w:lvlRestart w:val="0"/>
      <w:suff w:val="space"/>
      <w:lvlText w:val="%1."/>
      <w:lvlJc w:val="right"/>
      <w:pPr>
        <w:ind w:left="992" w:hanging="709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."/>
      <w:lvlJc w:val="right"/>
      <w:pPr>
        <w:ind w:left="283" w:firstLine="0"/>
      </w:pPr>
      <w:rPr>
        <w:rFonts w:hint="eastAsia"/>
        <w:position w:val="0"/>
      </w:rPr>
    </w:lvl>
    <w:lvl w:ilvl="2">
      <w:start w:val="1"/>
      <w:numFmt w:val="decimal"/>
      <w:suff w:val="space"/>
      <w:lvlText w:val="%1.%2.%3."/>
      <w:lvlJc w:val="right"/>
      <w:pPr>
        <w:ind w:left="227" w:hanging="29"/>
      </w:pPr>
      <w:rPr>
        <w:rFonts w:hint="eastAsia"/>
        <w:position w:val="0"/>
      </w:rPr>
    </w:lvl>
    <w:lvl w:ilvl="3">
      <w:start w:val="1"/>
      <w:numFmt w:val="decimal"/>
      <w:suff w:val="space"/>
      <w:lvlText w:val="%1.%2.%3.%4."/>
      <w:lvlJc w:val="right"/>
      <w:pPr>
        <w:ind w:left="227" w:hanging="29"/>
      </w:pPr>
      <w:rPr>
        <w:rFonts w:hint="eastAsia"/>
        <w:position w:val="0"/>
      </w:rPr>
    </w:lvl>
    <w:lvl w:ilvl="4">
      <w:start w:val="1"/>
      <w:numFmt w:val="decimal"/>
      <w:suff w:val="space"/>
      <w:lvlText w:val="%1.%2.%3.%4.%5."/>
      <w:lvlJc w:val="right"/>
      <w:pPr>
        <w:ind w:left="227" w:hanging="29"/>
      </w:pPr>
      <w:rPr>
        <w:rFonts w:hint="eastAsia"/>
        <w:position w:val="0"/>
      </w:rPr>
    </w:lvl>
    <w:lvl w:ilvl="5">
      <w:start w:val="1"/>
      <w:numFmt w:val="decimal"/>
      <w:suff w:val="space"/>
      <w:lvlText w:val="%1.%2.%3.%4.%5.%6."/>
      <w:lvlJc w:val="right"/>
      <w:pPr>
        <w:ind w:left="227" w:hanging="29"/>
      </w:pPr>
      <w:rPr>
        <w:rFonts w:hint="eastAsia"/>
        <w:position w:val="0"/>
      </w:rPr>
    </w:lvl>
    <w:lvl w:ilvl="6">
      <w:start w:val="1"/>
      <w:numFmt w:val="decimal"/>
      <w:suff w:val="space"/>
      <w:lvlText w:val="%1.%2.%3.%4.%5.%7."/>
      <w:lvlJc w:val="right"/>
      <w:pPr>
        <w:ind w:left="227" w:hanging="29"/>
      </w:pPr>
      <w:rPr>
        <w:rFonts w:hint="eastAsia"/>
        <w:position w:val="0"/>
      </w:rPr>
    </w:lvl>
    <w:lvl w:ilvl="7">
      <w:start w:val="1"/>
      <w:numFmt w:val="decimal"/>
      <w:suff w:val="space"/>
      <w:lvlText w:val="%1.%2.%3.%4.%5.%7.%8."/>
      <w:lvlJc w:val="right"/>
      <w:pPr>
        <w:ind w:left="227" w:hanging="29"/>
      </w:pPr>
      <w:rPr>
        <w:rFonts w:hint="eastAsia"/>
        <w:position w:val="0"/>
      </w:rPr>
    </w:lvl>
    <w:lvl w:ilvl="8">
      <w:start w:val="1"/>
      <w:numFmt w:val="decimal"/>
      <w:suff w:val="space"/>
      <w:lvlText w:val="%1.%2.%3.%4.%5.%7.%8.%9."/>
      <w:lvlJc w:val="right"/>
      <w:pPr>
        <w:ind w:left="227" w:hanging="29"/>
      </w:pPr>
      <w:rPr>
        <w:rFonts w:hint="eastAsia"/>
        <w:position w:val="0"/>
      </w:rPr>
    </w:lvl>
  </w:abstractNum>
  <w:abstractNum w:abstractNumId="10" w15:restartNumberingAfterBreak="0">
    <w:nsid w:val="6BF973A3"/>
    <w:multiLevelType w:val="hybridMultilevel"/>
    <w:tmpl w:val="69DA49D2"/>
    <w:lvl w:ilvl="0" w:tplc="BD5E37AE">
      <w:start w:val="1"/>
      <w:numFmt w:val="ideograph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2"/>
  </w:num>
  <w:num w:numId="5">
    <w:abstractNumId w:val="7"/>
  </w:num>
  <w:num w:numId="6">
    <w:abstractNumId w:val="8"/>
  </w:num>
  <w:num w:numId="7">
    <w:abstractNumId w:val="0"/>
  </w:num>
  <w:num w:numId="8">
    <w:abstractNumId w:val="3"/>
  </w:num>
  <w:num w:numId="9">
    <w:abstractNumId w:val="5"/>
  </w:num>
  <w:num w:numId="10">
    <w:abstractNumId w:val="5"/>
    <w:lvlOverride w:ilvl="0">
      <w:startOverride w:val="1"/>
    </w:lvlOverride>
  </w:num>
  <w:num w:numId="11">
    <w:abstractNumId w:val="4"/>
    <w:lvlOverride w:ilvl="0">
      <w:startOverride w:val="1"/>
    </w:lvlOverride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2CC"/>
    <w:rsid w:val="00010194"/>
    <w:rsid w:val="000116F3"/>
    <w:rsid w:val="00013680"/>
    <w:rsid w:val="0002369C"/>
    <w:rsid w:val="00044235"/>
    <w:rsid w:val="00063B93"/>
    <w:rsid w:val="00081EDD"/>
    <w:rsid w:val="000B2008"/>
    <w:rsid w:val="000B61BF"/>
    <w:rsid w:val="000D065A"/>
    <w:rsid w:val="000E4A49"/>
    <w:rsid w:val="00100A56"/>
    <w:rsid w:val="00106BC3"/>
    <w:rsid w:val="00127827"/>
    <w:rsid w:val="001355A9"/>
    <w:rsid w:val="00146C52"/>
    <w:rsid w:val="00155723"/>
    <w:rsid w:val="00166EF9"/>
    <w:rsid w:val="00172373"/>
    <w:rsid w:val="001829F0"/>
    <w:rsid w:val="00184E9C"/>
    <w:rsid w:val="001B45EB"/>
    <w:rsid w:val="001D1552"/>
    <w:rsid w:val="001D43D8"/>
    <w:rsid w:val="00221A19"/>
    <w:rsid w:val="00236612"/>
    <w:rsid w:val="0024677F"/>
    <w:rsid w:val="00255A85"/>
    <w:rsid w:val="00324D2F"/>
    <w:rsid w:val="003306B5"/>
    <w:rsid w:val="00375578"/>
    <w:rsid w:val="003A7AA4"/>
    <w:rsid w:val="003B662F"/>
    <w:rsid w:val="003B7088"/>
    <w:rsid w:val="003C1ABC"/>
    <w:rsid w:val="003F4D0B"/>
    <w:rsid w:val="00405653"/>
    <w:rsid w:val="00417FEA"/>
    <w:rsid w:val="00437FD8"/>
    <w:rsid w:val="00462D77"/>
    <w:rsid w:val="0046610A"/>
    <w:rsid w:val="00472E70"/>
    <w:rsid w:val="00497838"/>
    <w:rsid w:val="004B1AA7"/>
    <w:rsid w:val="004C7833"/>
    <w:rsid w:val="004E554A"/>
    <w:rsid w:val="005248AA"/>
    <w:rsid w:val="00526E1A"/>
    <w:rsid w:val="005332FD"/>
    <w:rsid w:val="005360FF"/>
    <w:rsid w:val="005370C1"/>
    <w:rsid w:val="005956B9"/>
    <w:rsid w:val="0059612A"/>
    <w:rsid w:val="005B1E66"/>
    <w:rsid w:val="005D443B"/>
    <w:rsid w:val="006203D1"/>
    <w:rsid w:val="006214E0"/>
    <w:rsid w:val="00636F74"/>
    <w:rsid w:val="00637CB5"/>
    <w:rsid w:val="00643FFD"/>
    <w:rsid w:val="00645427"/>
    <w:rsid w:val="00664DA4"/>
    <w:rsid w:val="006723A3"/>
    <w:rsid w:val="006B23B6"/>
    <w:rsid w:val="006E5299"/>
    <w:rsid w:val="006E6215"/>
    <w:rsid w:val="00726AF7"/>
    <w:rsid w:val="007428B0"/>
    <w:rsid w:val="00746B5C"/>
    <w:rsid w:val="00750DB8"/>
    <w:rsid w:val="00754869"/>
    <w:rsid w:val="007775A2"/>
    <w:rsid w:val="007847C1"/>
    <w:rsid w:val="007A6CBD"/>
    <w:rsid w:val="007C280B"/>
    <w:rsid w:val="007C45F8"/>
    <w:rsid w:val="007C4DDE"/>
    <w:rsid w:val="007D7880"/>
    <w:rsid w:val="007E2136"/>
    <w:rsid w:val="00801E9E"/>
    <w:rsid w:val="00810940"/>
    <w:rsid w:val="00826732"/>
    <w:rsid w:val="008331A3"/>
    <w:rsid w:val="008564C1"/>
    <w:rsid w:val="00885162"/>
    <w:rsid w:val="00885ACA"/>
    <w:rsid w:val="00894130"/>
    <w:rsid w:val="008B0F4A"/>
    <w:rsid w:val="008C6CD2"/>
    <w:rsid w:val="008F27AE"/>
    <w:rsid w:val="00903014"/>
    <w:rsid w:val="00930BB3"/>
    <w:rsid w:val="00950B47"/>
    <w:rsid w:val="00951BB6"/>
    <w:rsid w:val="00954A10"/>
    <w:rsid w:val="00960E10"/>
    <w:rsid w:val="00964A1E"/>
    <w:rsid w:val="009A123F"/>
    <w:rsid w:val="009B15C6"/>
    <w:rsid w:val="009C55D3"/>
    <w:rsid w:val="009F15EA"/>
    <w:rsid w:val="009F24F6"/>
    <w:rsid w:val="00A13FB7"/>
    <w:rsid w:val="00A15902"/>
    <w:rsid w:val="00A200E4"/>
    <w:rsid w:val="00A4013C"/>
    <w:rsid w:val="00A40DEA"/>
    <w:rsid w:val="00A64187"/>
    <w:rsid w:val="00A85AF3"/>
    <w:rsid w:val="00A97B4B"/>
    <w:rsid w:val="00AA2B16"/>
    <w:rsid w:val="00AD2D29"/>
    <w:rsid w:val="00AE0007"/>
    <w:rsid w:val="00AE6C09"/>
    <w:rsid w:val="00AF3E7C"/>
    <w:rsid w:val="00B264EE"/>
    <w:rsid w:val="00B454CC"/>
    <w:rsid w:val="00B55B1C"/>
    <w:rsid w:val="00B81A50"/>
    <w:rsid w:val="00BB6242"/>
    <w:rsid w:val="00BC46A7"/>
    <w:rsid w:val="00BF2A4F"/>
    <w:rsid w:val="00BF70DE"/>
    <w:rsid w:val="00C149EA"/>
    <w:rsid w:val="00C27A0B"/>
    <w:rsid w:val="00C42065"/>
    <w:rsid w:val="00C52780"/>
    <w:rsid w:val="00C55779"/>
    <w:rsid w:val="00C92AF5"/>
    <w:rsid w:val="00C9379F"/>
    <w:rsid w:val="00C97A6C"/>
    <w:rsid w:val="00CB7A27"/>
    <w:rsid w:val="00CE42CC"/>
    <w:rsid w:val="00CF40AA"/>
    <w:rsid w:val="00D00862"/>
    <w:rsid w:val="00D03B06"/>
    <w:rsid w:val="00D46E7F"/>
    <w:rsid w:val="00D57364"/>
    <w:rsid w:val="00D86E18"/>
    <w:rsid w:val="00D871AC"/>
    <w:rsid w:val="00D978AB"/>
    <w:rsid w:val="00DA59FC"/>
    <w:rsid w:val="00DC17F8"/>
    <w:rsid w:val="00DD74F2"/>
    <w:rsid w:val="00E202E1"/>
    <w:rsid w:val="00E23A93"/>
    <w:rsid w:val="00E25482"/>
    <w:rsid w:val="00E30A1A"/>
    <w:rsid w:val="00E3263E"/>
    <w:rsid w:val="00E541F0"/>
    <w:rsid w:val="00E65A9E"/>
    <w:rsid w:val="00E71DC2"/>
    <w:rsid w:val="00E8504D"/>
    <w:rsid w:val="00E85FD3"/>
    <w:rsid w:val="00E90D2B"/>
    <w:rsid w:val="00F07F80"/>
    <w:rsid w:val="00F21398"/>
    <w:rsid w:val="00F21F1B"/>
    <w:rsid w:val="00F227BE"/>
    <w:rsid w:val="00F23EF6"/>
    <w:rsid w:val="00F2569E"/>
    <w:rsid w:val="00F25980"/>
    <w:rsid w:val="00F34107"/>
    <w:rsid w:val="00F517D2"/>
    <w:rsid w:val="00F61D98"/>
    <w:rsid w:val="00F64C95"/>
    <w:rsid w:val="00F67D04"/>
    <w:rsid w:val="00F75F56"/>
    <w:rsid w:val="00F96665"/>
    <w:rsid w:val="00FA495F"/>
    <w:rsid w:val="00FB2119"/>
    <w:rsid w:val="00FB3351"/>
    <w:rsid w:val="00FC725D"/>
    <w:rsid w:val="00FD593F"/>
    <w:rsid w:val="00FD68D2"/>
    <w:rsid w:val="00FD6B1A"/>
    <w:rsid w:val="00FD7E15"/>
    <w:rsid w:val="00FE7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D7D2D87"/>
  <w15:chartTrackingRefBased/>
  <w15:docId w15:val="{E6FA702F-0F6B-4B37-B605-A017CEB12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593F"/>
    <w:pPr>
      <w:widowControl w:val="0"/>
    </w:pPr>
    <w:rPr>
      <w:kern w:val="2"/>
      <w:sz w:val="24"/>
      <w:szCs w:val="24"/>
    </w:rPr>
  </w:style>
  <w:style w:type="paragraph" w:styleId="2">
    <w:name w:val="heading 2"/>
    <w:basedOn w:val="a"/>
    <w:next w:val="a"/>
    <w:qFormat/>
    <w:rsid w:val="00526E1A"/>
    <w:pPr>
      <w:keepNext/>
      <w:numPr>
        <w:ilvl w:val="1"/>
        <w:numId w:val="4"/>
      </w:numPr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paragraph" w:styleId="3">
    <w:name w:val="heading 3"/>
    <w:basedOn w:val="a"/>
    <w:next w:val="a"/>
    <w:qFormat/>
    <w:rsid w:val="00526E1A"/>
    <w:pPr>
      <w:keepNext/>
      <w:numPr>
        <w:ilvl w:val="2"/>
        <w:numId w:val="4"/>
      </w:numPr>
      <w:spacing w:line="720" w:lineRule="auto"/>
      <w:outlineLvl w:val="2"/>
    </w:pPr>
    <w:rPr>
      <w:rFonts w:ascii="Arial" w:hAnsi="Arial"/>
      <w:b/>
      <w:bCs/>
      <w:sz w:val="36"/>
      <w:szCs w:val="36"/>
    </w:rPr>
  </w:style>
  <w:style w:type="paragraph" w:styleId="4">
    <w:name w:val="heading 4"/>
    <w:basedOn w:val="a"/>
    <w:next w:val="a"/>
    <w:qFormat/>
    <w:rsid w:val="00526E1A"/>
    <w:pPr>
      <w:keepNext/>
      <w:numPr>
        <w:ilvl w:val="3"/>
        <w:numId w:val="4"/>
      </w:numPr>
      <w:spacing w:line="720" w:lineRule="auto"/>
      <w:outlineLvl w:val="3"/>
    </w:pPr>
    <w:rPr>
      <w:rFonts w:ascii="Arial" w:hAnsi="Arial"/>
      <w:sz w:val="36"/>
      <w:szCs w:val="36"/>
    </w:rPr>
  </w:style>
  <w:style w:type="paragraph" w:styleId="5">
    <w:name w:val="heading 5"/>
    <w:basedOn w:val="a"/>
    <w:next w:val="a"/>
    <w:qFormat/>
    <w:rsid w:val="00526E1A"/>
    <w:pPr>
      <w:keepNext/>
      <w:numPr>
        <w:ilvl w:val="4"/>
        <w:numId w:val="4"/>
      </w:numPr>
      <w:spacing w:line="720" w:lineRule="auto"/>
      <w:outlineLvl w:val="4"/>
    </w:pPr>
    <w:rPr>
      <w:rFonts w:ascii="Arial" w:hAnsi="Arial"/>
      <w:b/>
      <w:bCs/>
      <w:sz w:val="36"/>
      <w:szCs w:val="36"/>
    </w:rPr>
  </w:style>
  <w:style w:type="paragraph" w:styleId="6">
    <w:name w:val="heading 6"/>
    <w:basedOn w:val="a"/>
    <w:next w:val="a"/>
    <w:qFormat/>
    <w:rsid w:val="00526E1A"/>
    <w:pPr>
      <w:keepNext/>
      <w:numPr>
        <w:ilvl w:val="5"/>
        <w:numId w:val="4"/>
      </w:numPr>
      <w:spacing w:line="720" w:lineRule="auto"/>
      <w:outlineLvl w:val="5"/>
    </w:pPr>
    <w:rPr>
      <w:rFonts w:ascii="Arial" w:hAnsi="Arial"/>
      <w:sz w:val="36"/>
      <w:szCs w:val="36"/>
    </w:rPr>
  </w:style>
  <w:style w:type="paragraph" w:styleId="7">
    <w:name w:val="heading 7"/>
    <w:basedOn w:val="a"/>
    <w:next w:val="a"/>
    <w:qFormat/>
    <w:rsid w:val="00526E1A"/>
    <w:pPr>
      <w:keepNext/>
      <w:numPr>
        <w:ilvl w:val="6"/>
        <w:numId w:val="4"/>
      </w:numPr>
      <w:spacing w:line="720" w:lineRule="auto"/>
      <w:outlineLvl w:val="6"/>
    </w:pPr>
    <w:rPr>
      <w:rFonts w:ascii="Arial" w:hAnsi="Arial"/>
      <w:b/>
      <w:bCs/>
      <w:sz w:val="36"/>
      <w:szCs w:val="36"/>
    </w:rPr>
  </w:style>
  <w:style w:type="paragraph" w:styleId="8">
    <w:name w:val="heading 8"/>
    <w:basedOn w:val="a"/>
    <w:next w:val="a"/>
    <w:qFormat/>
    <w:rsid w:val="00526E1A"/>
    <w:pPr>
      <w:keepNext/>
      <w:numPr>
        <w:ilvl w:val="7"/>
        <w:numId w:val="4"/>
      </w:numPr>
      <w:spacing w:line="720" w:lineRule="auto"/>
      <w:outlineLvl w:val="7"/>
    </w:pPr>
    <w:rPr>
      <w:rFonts w:ascii="Arial" w:hAnsi="Arial"/>
      <w:sz w:val="36"/>
      <w:szCs w:val="36"/>
    </w:rPr>
  </w:style>
  <w:style w:type="paragraph" w:styleId="9">
    <w:name w:val="heading 9"/>
    <w:basedOn w:val="a"/>
    <w:next w:val="a"/>
    <w:qFormat/>
    <w:rsid w:val="00526E1A"/>
    <w:pPr>
      <w:keepNext/>
      <w:numPr>
        <w:ilvl w:val="8"/>
        <w:numId w:val="4"/>
      </w:numPr>
      <w:spacing w:line="720" w:lineRule="auto"/>
      <w:outlineLvl w:val="8"/>
    </w:pPr>
    <w:rPr>
      <w:rFonts w:ascii="Arial" w:hAnsi="Arial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8">
    <w:name w:val="國中題目"/>
    <w:basedOn w:val="a"/>
    <w:rsid w:val="00894130"/>
    <w:pPr>
      <w:adjustRightInd w:val="0"/>
      <w:snapToGrid w:val="0"/>
    </w:pPr>
    <w:rPr>
      <w:kern w:val="0"/>
    </w:rPr>
  </w:style>
  <w:style w:type="paragraph" w:customStyle="1" w:styleId="a9">
    <w:name w:val="國中答案"/>
    <w:basedOn w:val="a"/>
    <w:rsid w:val="00894130"/>
    <w:pPr>
      <w:adjustRightInd w:val="0"/>
      <w:snapToGrid w:val="0"/>
    </w:pPr>
    <w:rPr>
      <w:color w:val="0000FF"/>
      <w:kern w:val="0"/>
    </w:rPr>
  </w:style>
  <w:style w:type="paragraph" w:customStyle="1" w:styleId="aa">
    <w:name w:val="國中詳解"/>
    <w:basedOn w:val="a"/>
    <w:rsid w:val="00894130"/>
    <w:pPr>
      <w:adjustRightInd w:val="0"/>
      <w:snapToGrid w:val="0"/>
    </w:pPr>
    <w:rPr>
      <w:color w:val="008000"/>
      <w:kern w:val="0"/>
    </w:rPr>
  </w:style>
  <w:style w:type="table" w:styleId="ab">
    <w:name w:val="Table Grid"/>
    <w:basedOn w:val="a1"/>
    <w:rsid w:val="00526E1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頁首 字元"/>
    <w:link w:val="a3"/>
    <w:rsid w:val="00C97A6C"/>
    <w:rPr>
      <w:kern w:val="2"/>
    </w:rPr>
  </w:style>
  <w:style w:type="character" w:customStyle="1" w:styleId="a7">
    <w:name w:val="頁尾 字元"/>
    <w:link w:val="a6"/>
    <w:uiPriority w:val="99"/>
    <w:rsid w:val="00C97A6C"/>
    <w:rPr>
      <w:kern w:val="2"/>
    </w:rPr>
  </w:style>
  <w:style w:type="paragraph" w:styleId="ac">
    <w:name w:val="Balloon Text"/>
    <w:basedOn w:val="a"/>
    <w:link w:val="ad"/>
    <w:rsid w:val="00BC46A7"/>
    <w:rPr>
      <w:rFonts w:ascii="Calibri Light" w:hAnsi="Calibri Light"/>
      <w:sz w:val="18"/>
      <w:szCs w:val="18"/>
    </w:rPr>
  </w:style>
  <w:style w:type="character" w:customStyle="1" w:styleId="ad">
    <w:name w:val="註解方塊文字 字元"/>
    <w:link w:val="ac"/>
    <w:rsid w:val="00BC46A7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B66BA622CDFA40BDE67DA88D902EB6" ma:contentTypeVersion="12" ma:contentTypeDescription="Create a new document." ma:contentTypeScope="" ma:versionID="1fede3205051f6ef27dc921246036a7c">
  <xsd:schema xmlns:xsd="http://www.w3.org/2001/XMLSchema" xmlns:xs="http://www.w3.org/2001/XMLSchema" xmlns:p="http://schemas.microsoft.com/office/2006/metadata/properties" xmlns:ns3="4c41b65f-28e9-443d-b8b8-c9f74699c4fc" xmlns:ns4="4333d36d-f704-4b39-8ea4-ed7ebfaa15fe" targetNamespace="http://schemas.microsoft.com/office/2006/metadata/properties" ma:root="true" ma:fieldsID="e9ca407fd91f45bb0ccbf8ebd618a448" ns3:_="" ns4:_="">
    <xsd:import namespace="4c41b65f-28e9-443d-b8b8-c9f74699c4fc"/>
    <xsd:import namespace="4333d36d-f704-4b39-8ea4-ed7ebfaa15f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4:MediaServiceDateTaken" minOccurs="0"/>
                <xsd:element ref="ns4:MediaServiceSearchProperties" minOccurs="0"/>
                <xsd:element ref="ns4:MediaServiceSystemTags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41b65f-28e9-443d-b8b8-c9f74699c4f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33d36d-f704-4b39-8ea4-ed7ebfaa15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EB34BB-7527-4F72-91CD-DB291BD7D04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2C9CCEE-42AC-46A7-A068-478DC18CE0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F29851-CC41-4DD0-9EA7-10A815AE1D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41b65f-28e9-443d-b8b8-c9f74699c4fc"/>
    <ds:schemaRef ds:uri="4333d36d-f704-4b39-8ea4-ed7ebfaa15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BEEC3AF-3C01-4249-A6DD-295217687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3606</Words>
  <Characters>20560</Characters>
  <Application>Microsoft Office Word</Application>
  <DocSecurity>0</DocSecurity>
  <Lines>171</Lines>
  <Paragraphs>48</Paragraphs>
  <ScaleCrop>false</ScaleCrop>
  <Company>HOME</Company>
  <LinksUpToDate>false</LinksUpToDate>
  <CharactersWithSpaces>24118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Asus</dc:creator>
  <cp:keywords/>
  <cp:lastModifiedBy>user</cp:lastModifiedBy>
  <cp:revision>2</cp:revision>
  <cp:lastPrinted>2024-12-13T06:39:00Z</cp:lastPrinted>
  <dcterms:created xsi:type="dcterms:W3CDTF">2026-09-01T01:35:00Z</dcterms:created>
  <dcterms:modified xsi:type="dcterms:W3CDTF">2026-09-01T01:35:00Z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0x0101009EB66BA622CDFA40BDE67DA88D902EB6</vt:lpwstr>
  </property>
</Properties>
</file>