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AE9A2" w14:textId="5BFC8039" w:rsidR="003B4D2F" w:rsidRPr="004C166B" w:rsidRDefault="004C166B" w:rsidP="004C166B">
      <w:pPr>
        <w:spacing w:line="0" w:lineRule="atLeast"/>
        <w:jc w:val="center"/>
        <w:rPr>
          <w:rFonts w:ascii="標楷體" w:eastAsia="標楷體" w:hAnsi="標楷體"/>
          <w:b/>
          <w:sz w:val="32"/>
        </w:rPr>
      </w:pPr>
      <w:r w:rsidRPr="004C166B">
        <w:rPr>
          <w:rFonts w:ascii="標楷體" w:eastAsia="標楷體" w:hAnsi="標楷體" w:hint="eastAsia"/>
          <w:b/>
          <w:bCs/>
          <w:sz w:val="32"/>
        </w:rPr>
        <w:t>新竹縣115學年度國民中學技藝教育競賽「</w:t>
      </w:r>
      <w:proofErr w:type="gramStart"/>
      <w:r w:rsidRPr="004C166B">
        <w:rPr>
          <w:rFonts w:ascii="標楷體" w:eastAsia="標楷體" w:hAnsi="標楷體" w:hint="eastAsia"/>
          <w:b/>
          <w:bCs/>
          <w:sz w:val="32"/>
        </w:rPr>
        <w:t>化工職群</w:t>
      </w:r>
      <w:proofErr w:type="gramEnd"/>
      <w:r w:rsidRPr="004C166B">
        <w:rPr>
          <w:rFonts w:ascii="標楷體" w:eastAsia="標楷體" w:hAnsi="標楷體" w:hint="eastAsia"/>
          <w:b/>
          <w:bCs/>
          <w:sz w:val="32"/>
        </w:rPr>
        <w:t>」</w:t>
      </w:r>
    </w:p>
    <w:p w14:paraId="55F58FB4" w14:textId="46D24EBE" w:rsidR="003B4D2F" w:rsidRPr="004C166B" w:rsidRDefault="003B4D2F" w:rsidP="004C166B">
      <w:pPr>
        <w:spacing w:line="0" w:lineRule="atLeast"/>
        <w:jc w:val="center"/>
        <w:rPr>
          <w:rFonts w:ascii="標楷體" w:eastAsia="標楷體" w:hAnsi="標楷體"/>
          <w:b/>
          <w:sz w:val="32"/>
        </w:rPr>
      </w:pPr>
      <w:r w:rsidRPr="004C166B">
        <w:rPr>
          <w:rFonts w:ascii="標楷體" w:eastAsia="標楷體" w:hAnsi="標楷體" w:hint="eastAsia"/>
          <w:b/>
          <w:sz w:val="32"/>
        </w:rPr>
        <w:t>術科試題</w:t>
      </w:r>
    </w:p>
    <w:p w14:paraId="5A6AE0AD" w14:textId="05290851" w:rsidR="003B4D2F" w:rsidRPr="004C166B" w:rsidRDefault="003B4D2F" w:rsidP="003B4D2F">
      <w:pPr>
        <w:rPr>
          <w:rFonts w:ascii="標楷體" w:eastAsia="標楷體" w:hAnsi="標楷體"/>
        </w:rPr>
      </w:pPr>
    </w:p>
    <w:tbl>
      <w:tblPr>
        <w:tblW w:w="9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2"/>
        <w:gridCol w:w="6662"/>
        <w:gridCol w:w="1701"/>
      </w:tblGrid>
      <w:tr w:rsidR="003B4D2F" w:rsidRPr="004C166B" w14:paraId="140F768D" w14:textId="77777777" w:rsidTr="003B4D2F">
        <w:trPr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244A" w14:textId="77777777" w:rsidR="003B4D2F" w:rsidRPr="004C166B" w:rsidRDefault="003B4D2F" w:rsidP="003B4D2F">
            <w:pPr>
              <w:rPr>
                <w:rFonts w:ascii="標楷體" w:eastAsia="標楷體" w:hAnsi="標楷體"/>
                <w:sz w:val="28"/>
              </w:rPr>
            </w:pPr>
            <w:r w:rsidRPr="004C166B">
              <w:rPr>
                <w:rFonts w:ascii="標楷體" w:eastAsia="標楷體" w:hAnsi="標楷體" w:hint="eastAsia"/>
                <w:sz w:val="28"/>
              </w:rPr>
              <w:t>組</w:t>
            </w:r>
            <w:r w:rsidRPr="004C166B">
              <w:rPr>
                <w:rFonts w:ascii="標楷體" w:eastAsia="標楷體" w:hAnsi="標楷體"/>
                <w:sz w:val="28"/>
              </w:rPr>
              <w:t xml:space="preserve">  </w:t>
            </w:r>
            <w:r w:rsidRPr="004C166B">
              <w:rPr>
                <w:rFonts w:ascii="標楷體" w:eastAsia="標楷體" w:hAnsi="標楷體" w:hint="eastAsia"/>
                <w:sz w:val="28"/>
              </w:rPr>
              <w:t>別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03C0" w14:textId="77777777" w:rsidR="003B4D2F" w:rsidRPr="004C166B" w:rsidRDefault="003B4D2F" w:rsidP="003B4D2F">
            <w:pPr>
              <w:rPr>
                <w:rFonts w:ascii="標楷體" w:eastAsia="標楷體" w:hAnsi="標楷體"/>
                <w:sz w:val="28"/>
              </w:rPr>
            </w:pPr>
            <w:r w:rsidRPr="004C166B">
              <w:rPr>
                <w:rFonts w:ascii="標楷體" w:eastAsia="標楷體" w:hAnsi="標楷體" w:hint="eastAsia"/>
                <w:sz w:val="28"/>
              </w:rPr>
              <w:t>測</w:t>
            </w:r>
            <w:r w:rsidRPr="004C166B">
              <w:rPr>
                <w:rFonts w:ascii="標楷體" w:eastAsia="標楷體" w:hAnsi="標楷體"/>
                <w:sz w:val="28"/>
              </w:rPr>
              <w:t xml:space="preserve">  </w:t>
            </w:r>
            <w:r w:rsidRPr="004C166B">
              <w:rPr>
                <w:rFonts w:ascii="標楷體" w:eastAsia="標楷體" w:hAnsi="標楷體" w:hint="eastAsia"/>
                <w:sz w:val="28"/>
              </w:rPr>
              <w:t>試</w:t>
            </w:r>
            <w:r w:rsidRPr="004C166B">
              <w:rPr>
                <w:rFonts w:ascii="標楷體" w:eastAsia="標楷體" w:hAnsi="標楷體"/>
                <w:sz w:val="28"/>
              </w:rPr>
              <w:t xml:space="preserve">  </w:t>
            </w:r>
            <w:r w:rsidRPr="004C166B">
              <w:rPr>
                <w:rFonts w:ascii="標楷體" w:eastAsia="標楷體" w:hAnsi="標楷體" w:hint="eastAsia"/>
                <w:sz w:val="28"/>
              </w:rPr>
              <w:t>項</w:t>
            </w:r>
            <w:r w:rsidRPr="004C166B">
              <w:rPr>
                <w:rFonts w:ascii="標楷體" w:eastAsia="標楷體" w:hAnsi="標楷體"/>
                <w:sz w:val="28"/>
              </w:rPr>
              <w:t xml:space="preserve">  </w:t>
            </w:r>
            <w:r w:rsidRPr="004C166B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A090" w14:textId="77777777" w:rsidR="003B4D2F" w:rsidRPr="004C166B" w:rsidRDefault="003B4D2F" w:rsidP="003B4D2F">
            <w:pPr>
              <w:rPr>
                <w:rFonts w:ascii="標楷體" w:eastAsia="標楷體" w:hAnsi="標楷體"/>
                <w:sz w:val="28"/>
              </w:rPr>
            </w:pPr>
            <w:r w:rsidRPr="004C166B">
              <w:rPr>
                <w:rFonts w:ascii="標楷體" w:eastAsia="標楷體" w:hAnsi="標楷體" w:hint="eastAsia"/>
                <w:sz w:val="28"/>
              </w:rPr>
              <w:t>備</w:t>
            </w:r>
            <w:r w:rsidRPr="004C166B">
              <w:rPr>
                <w:rFonts w:ascii="標楷體" w:eastAsia="標楷體" w:hAnsi="標楷體"/>
                <w:sz w:val="28"/>
              </w:rPr>
              <w:t xml:space="preserve">       </w:t>
            </w:r>
            <w:proofErr w:type="gramStart"/>
            <w:r w:rsidRPr="004C166B">
              <w:rPr>
                <w:rFonts w:ascii="標楷體" w:eastAsia="標楷體" w:hAnsi="標楷體" w:hint="eastAsia"/>
                <w:sz w:val="28"/>
              </w:rPr>
              <w:t>註</w:t>
            </w:r>
            <w:proofErr w:type="gramEnd"/>
          </w:p>
        </w:tc>
      </w:tr>
      <w:tr w:rsidR="003B4D2F" w:rsidRPr="004C166B" w14:paraId="1BB00C4E" w14:textId="77777777" w:rsidTr="003B4D2F">
        <w:trPr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C894" w14:textId="77777777" w:rsidR="003B4D2F" w:rsidRPr="004C166B" w:rsidRDefault="003B4D2F" w:rsidP="003B4D2F">
            <w:pPr>
              <w:rPr>
                <w:rFonts w:ascii="標楷體" w:eastAsia="標楷體" w:hAnsi="標楷體"/>
                <w:sz w:val="28"/>
              </w:rPr>
            </w:pPr>
            <w:r w:rsidRPr="004C166B">
              <w:rPr>
                <w:rFonts w:ascii="標楷體" w:eastAsia="標楷體" w:hAnsi="標楷體"/>
                <w:sz w:val="28"/>
              </w:rPr>
              <w:t>A</w:t>
            </w:r>
            <w:r w:rsidRPr="004C166B">
              <w:rPr>
                <w:rFonts w:ascii="標楷體" w:eastAsia="標楷體" w:hAnsi="標楷體" w:hint="eastAsia"/>
                <w:sz w:val="28"/>
              </w:rPr>
              <w:t>組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A8F0" w14:textId="77777777" w:rsidR="003B4D2F" w:rsidRPr="004C166B" w:rsidRDefault="003B4D2F" w:rsidP="003B4D2F">
            <w:pPr>
              <w:rPr>
                <w:rFonts w:ascii="標楷體" w:eastAsia="標楷體" w:hAnsi="標楷體"/>
                <w:sz w:val="28"/>
              </w:rPr>
            </w:pPr>
            <w:r w:rsidRPr="004C166B">
              <w:rPr>
                <w:rFonts w:ascii="標楷體" w:eastAsia="標楷體" w:hAnsi="標楷體" w:hint="eastAsia"/>
                <w:sz w:val="28"/>
              </w:rPr>
              <w:t>酸</w:t>
            </w:r>
            <w:proofErr w:type="gramStart"/>
            <w:r w:rsidRPr="004C166B">
              <w:rPr>
                <w:rFonts w:ascii="標楷體" w:eastAsia="標楷體" w:hAnsi="標楷體" w:hint="eastAsia"/>
                <w:sz w:val="28"/>
              </w:rPr>
              <w:t>鹼滴定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CA7D" w14:textId="77777777" w:rsidR="003B4D2F" w:rsidRPr="004C166B" w:rsidRDefault="003B4D2F" w:rsidP="003B4D2F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3B4D2F" w:rsidRPr="004C166B" w14:paraId="560450A2" w14:textId="77777777" w:rsidTr="003B4D2F">
        <w:trPr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DF95" w14:textId="77777777" w:rsidR="003B4D2F" w:rsidRPr="004C166B" w:rsidRDefault="003B4D2F" w:rsidP="003B4D2F">
            <w:pPr>
              <w:rPr>
                <w:rFonts w:ascii="標楷體" w:eastAsia="標楷體" w:hAnsi="標楷體"/>
                <w:sz w:val="28"/>
              </w:rPr>
            </w:pPr>
            <w:r w:rsidRPr="004C166B">
              <w:rPr>
                <w:rFonts w:ascii="標楷體" w:eastAsia="標楷體" w:hAnsi="標楷體"/>
                <w:sz w:val="28"/>
              </w:rPr>
              <w:t>B</w:t>
            </w:r>
            <w:r w:rsidRPr="004C166B">
              <w:rPr>
                <w:rFonts w:ascii="標楷體" w:eastAsia="標楷體" w:hAnsi="標楷體" w:hint="eastAsia"/>
                <w:sz w:val="28"/>
              </w:rPr>
              <w:t>組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22967" w14:textId="77777777" w:rsidR="003B4D2F" w:rsidRPr="004C166B" w:rsidRDefault="003B4D2F" w:rsidP="003B4D2F">
            <w:pPr>
              <w:rPr>
                <w:rFonts w:ascii="標楷體" w:eastAsia="標楷體" w:hAnsi="標楷體"/>
                <w:sz w:val="28"/>
              </w:rPr>
            </w:pPr>
            <w:r w:rsidRPr="004C166B">
              <w:rPr>
                <w:rFonts w:ascii="標楷體" w:eastAsia="標楷體" w:hAnsi="標楷體" w:hint="eastAsia"/>
                <w:sz w:val="28"/>
              </w:rPr>
              <w:t>密度與比重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18D4" w14:textId="77777777" w:rsidR="003B4D2F" w:rsidRPr="004C166B" w:rsidRDefault="003B4D2F" w:rsidP="003B4D2F">
            <w:pPr>
              <w:rPr>
                <w:rFonts w:ascii="標楷體" w:eastAsia="標楷體" w:hAnsi="標楷體"/>
                <w:sz w:val="28"/>
              </w:rPr>
            </w:pPr>
          </w:p>
        </w:tc>
      </w:tr>
    </w:tbl>
    <w:p w14:paraId="7E964BF6" w14:textId="77777777" w:rsidR="003B4D2F" w:rsidRPr="004C166B" w:rsidRDefault="003B4D2F" w:rsidP="003B4D2F">
      <w:pPr>
        <w:rPr>
          <w:rFonts w:ascii="標楷體" w:eastAsia="標楷體" w:hAnsi="標楷體"/>
        </w:rPr>
      </w:pPr>
    </w:p>
    <w:p w14:paraId="39EE09EF" w14:textId="77777777" w:rsidR="007406AC" w:rsidRPr="004C166B" w:rsidRDefault="007406AC" w:rsidP="003B4D2F">
      <w:pPr>
        <w:rPr>
          <w:rFonts w:ascii="標楷體" w:eastAsia="標楷體" w:hAnsi="標楷體"/>
        </w:rPr>
      </w:pPr>
      <w:bookmarkStart w:id="0" w:name="_GoBack"/>
      <w:bookmarkEnd w:id="0"/>
    </w:p>
    <w:sectPr w:rsidR="007406AC" w:rsidRPr="004C166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D2F"/>
    <w:rsid w:val="003B4D2F"/>
    <w:rsid w:val="004C166B"/>
    <w:rsid w:val="007406AC"/>
    <w:rsid w:val="007E5250"/>
    <w:rsid w:val="00A85380"/>
    <w:rsid w:val="00DC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A8381"/>
  <w15:chartTrackingRefBased/>
  <w15:docId w15:val="{E364320A-FA49-41D1-9555-36BD7F05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4D2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D2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D2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D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D2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D2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D2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D2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B4D2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B4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B4D2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B4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B4D2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B4D2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B4D2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B4D2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B4D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4D2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B4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4D2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B4D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4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B4D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4D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4D2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4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B4D2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B4D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5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</cp:revision>
  <dcterms:created xsi:type="dcterms:W3CDTF">2026-09-02T03:33:00Z</dcterms:created>
  <dcterms:modified xsi:type="dcterms:W3CDTF">2026-09-02T16:07:00Z</dcterms:modified>
</cp:coreProperties>
</file>