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FD5" w:rsidRPr="00B94A03" w:rsidRDefault="00B40FD5" w:rsidP="00B40FD5">
      <w:pPr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</w:pPr>
      <w:r w:rsidRPr="00B94A03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新竹縣</w:t>
      </w:r>
      <w:r w:rsidRPr="00B94A03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1</w:t>
      </w:r>
      <w:r w:rsidRPr="00B94A03">
        <w:rPr>
          <w:rFonts w:ascii="Times New Roman" w:eastAsia="標楷體" w:hAnsi="Times New Roman" w:cs="Times New Roman" w:hint="eastAsia"/>
          <w:b/>
          <w:bCs/>
          <w:color w:val="000000" w:themeColor="text1"/>
          <w:sz w:val="32"/>
          <w:szCs w:val="32"/>
        </w:rPr>
        <w:t>1</w:t>
      </w:r>
      <w:r w:rsidR="0089070E">
        <w:rPr>
          <w:rFonts w:ascii="Times New Roman" w:eastAsia="標楷體" w:hAnsi="Times New Roman" w:cs="Times New Roman" w:hint="eastAsia"/>
          <w:b/>
          <w:bCs/>
          <w:color w:val="000000" w:themeColor="text1"/>
          <w:sz w:val="32"/>
          <w:szCs w:val="32"/>
        </w:rPr>
        <w:t>5</w:t>
      </w:r>
      <w:r w:rsidRPr="00B94A03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學年度</w:t>
      </w:r>
      <w:r w:rsidRPr="00B94A03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國民中學技藝教育競賽</w:t>
      </w:r>
      <w:r w:rsidRPr="00B94A03">
        <w:rPr>
          <w:rFonts w:ascii="標楷體" w:eastAsia="標楷體" w:hAnsi="標楷體" w:cs="TimesNewRomanPS-BoldMT" w:hint="eastAsia"/>
          <w:b/>
          <w:bCs/>
          <w:color w:val="000000"/>
          <w:kern w:val="0"/>
          <w:sz w:val="32"/>
          <w:szCs w:val="32"/>
        </w:rPr>
        <w:t>學科測驗題庫</w:t>
      </w:r>
    </w:p>
    <w:p w:rsidR="00EB0451" w:rsidRPr="000255D0" w:rsidRDefault="00EB0451" w:rsidP="00EB0451">
      <w:pPr>
        <w:pStyle w:val="a3"/>
        <w:jc w:val="center"/>
        <w:rPr>
          <w:rFonts w:ascii="標楷體" w:eastAsia="標楷體" w:hAnsi="標楷體"/>
          <w:b/>
          <w:bCs/>
          <w:color w:val="000000"/>
          <w:szCs w:val="24"/>
        </w:rPr>
      </w:pPr>
      <w:proofErr w:type="gramStart"/>
      <w:r w:rsidRPr="00B40FD5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家政職群</w:t>
      </w:r>
      <w:proofErr w:type="gramEnd"/>
      <w:r w:rsidRPr="00B40FD5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-美髮學科試題</w:t>
      </w:r>
      <w:proofErr w:type="gramStart"/>
      <w:r w:rsidRPr="00B40FD5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〈</w:t>
      </w:r>
      <w:proofErr w:type="gramEnd"/>
      <w:r w:rsidRPr="00B40FD5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題庫：單選題400題</w:t>
      </w:r>
      <w:proofErr w:type="gramStart"/>
      <w:r w:rsidRPr="000255D0">
        <w:rPr>
          <w:rFonts w:ascii="標楷體" w:eastAsia="標楷體" w:hAnsi="標楷體" w:hint="eastAsia"/>
          <w:b/>
          <w:bCs/>
          <w:color w:val="000000"/>
          <w:szCs w:val="24"/>
        </w:rPr>
        <w:t>〉</w:t>
      </w:r>
      <w:proofErr w:type="gramEnd"/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 1.毛髮皮質層的細胞內角蛋白屬於：(A)「油」型　(B)「硬」型　(C)「軟」型　(D)「中」型。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 2.染劑與雙氧水混合時應採用何種器皿：(A)金屬碗　(B)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鋁碗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(C)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銅碗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(D)塑膠或玻璃碗。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 3.頭髮的營養來自於頭髮的毛乳頭，因為它含有：(A)血管　(B)肌肉　(C)腺體　(D)脂肪　組織。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 4.髮油的原料：(A)植物油、礦物油、動物油　(B)植物油、沙拉油、動物油　(C)乳質油、植物油、動物油　(D)汽油、植物油、礦物油。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 5.染髮與冷燙的時間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最好相隔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：(A)1天　(B)2天　(C)1星期　(D)3天。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 6.美髮工作者，必需知道酸鹼度（pH值）與各種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品的關係，所謂中性是指酸鹼度pH值在：(A)3　(B)7　(C)10　(D)10以上。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 7.一般人的毛髮總數大約：(A)5萬根　(B)10萬根　(C)15萬根　(D)20萬根。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 8.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當苯胺染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劑與雙氧水混合，此時會產生化學反應，又叫：(A)預先軟化　(B)預先硬化　(C)中和作用　(D)氧化作用。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 9.燙髮時，使用還原劑後表皮層：(A)會收縮　(B)會膨脹　(C)會變小　(D)仍不變。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）10.等量的紅色加等量的黃色變成：(A)綠　(B)紫　(C)橙　(D)灰。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）11.毛髮的橫切面構造是：(A)像是一根吸管，中間空的　(B)像是一根實心的棒子，心外組織相同　(C)分為五層：髓質、皮質、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棘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層、顆粒層及角質層　(D)分為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三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部份：髓質、皮質及表皮。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）12.正常乾燥頭髮可伸展至：(A)原來長度的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 xml:space="preserve">一半　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(B)原來長度的五分之一　(C)原來長度的四分之三　(D)原來長度的兩倍。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）13.19世紀英、法少女在古典髮型中常用的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法是：(A)上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(B)橫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(C)直立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(D)下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）14.多量的過氧化氫會造成頭髮：(A)乾又硬　(B)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柔又細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(C)光亮　(D)有保護層。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）15.頭髮的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色、強度及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質主要原因為：(A)飲食　(B)生活習慣　(C)遺傳　(D)心情。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）16.洗刷的方式不宜：(A)全程單手洗　(B)雙手同時洗　(C)雙手交替洗　(D)單手握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，單手洗。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）17.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全染時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，白髮染黑應先染：(A)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根　(B)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中　(C)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尾　(D)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中及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尾。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）18.染髮時取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片寬度大約：(A)15公分　(B)10公分　(C)5公分　(D)1公分。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）19.下列何者不是頭髮分叉的可能原因？(A)紫外線曝曬　(B)整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或燙髮時，過熱的傷害　(C)燙髮液的傷害　(D)髮油髮蠟的傷害。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）20.暫時性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染髮劑染髮劑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顏色停留在：(A)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髓質層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(B)皮質層　(C)表皮層　(D)真皮層。                     1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）21.我國的吹風機所採用電壓為：(A)100V　(B)110V　(C)200V　(D)220V。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）22.受損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每星期至少護髮：(A)一次　(B)二次　(C)三次　(D)四次。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）23.手持吹風機吹頭髮，應該由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髮根吹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至：(A)頭皮　(B)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幹　(C)</w:t>
      </w:r>
      <w:proofErr w:type="gramStart"/>
      <w:r>
        <w:rPr>
          <w:rFonts w:ascii="標楷體" w:eastAsia="標楷體" w:hAnsi="標楷體"/>
          <w:color w:val="000000"/>
          <w:szCs w:val="24"/>
        </w:rPr>
        <w:t>髮</w:t>
      </w:r>
      <w:proofErr w:type="gramEnd"/>
      <w:r>
        <w:rPr>
          <w:rFonts w:ascii="標楷體" w:eastAsia="標楷體" w:hAnsi="標楷體"/>
          <w:color w:val="000000"/>
          <w:szCs w:val="24"/>
        </w:rPr>
        <w:t>中</w:t>
      </w:r>
      <w:r w:rsidRPr="00C50EE4">
        <w:rPr>
          <w:rFonts w:ascii="標楷體" w:eastAsia="標楷體" w:hAnsi="標楷體"/>
          <w:color w:val="000000"/>
          <w:szCs w:val="24"/>
        </w:rPr>
        <w:t>(D)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尾。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）24.低密度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量一平方公分約有：(A)50～100根　(B)120～130根　(C)140～160根　(D)220～240根。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）25.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冷燙紙應採用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：(A)塑膠紙　(B)鋁箔紙　(C)西卡紙　(D)棉紙　為佳。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lastRenderedPageBreak/>
        <w:t>（　C　）26.一般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直吹內彎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髮型先從：(A)頭頂　(B)二側　(C)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頸後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(D)前額　開始吹。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）27.下列何者不屬於美髮用品？(A)染髮劑　(B)整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液　(C)清潔劑　(D)保養油。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）28.下列中非頭髮護理的方法是：(A)洗髮　(B)塗抹保養油　(C)拍打頭髮使髮油易滲入　(D)蒸氣加溫。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 xml:space="preserve">（　</w:t>
      </w:r>
      <w:r w:rsidRPr="00B42C2C">
        <w:rPr>
          <w:rFonts w:ascii="標楷體" w:eastAsia="標楷體" w:hAnsi="標楷體" w:hint="eastAsia"/>
          <w:color w:val="FF0000"/>
          <w:szCs w:val="24"/>
        </w:rPr>
        <w:t>B</w:t>
      </w:r>
      <w:r w:rsidRPr="00C50EE4">
        <w:rPr>
          <w:rFonts w:ascii="標楷體" w:eastAsia="標楷體" w:hAnsi="標楷體"/>
          <w:color w:val="000000"/>
          <w:szCs w:val="24"/>
        </w:rPr>
        <w:t xml:space="preserve">　）29.毛髮生長速率平均每天約：(A)0.1～0.2毫米　(B)0.2～0.5毫米　(C)0.6～0.8毫米　(D)0.9～1.2毫米。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）30.分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時可使用：(A)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尖尾梳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(B)S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型梳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(C)大齒梳　(D)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齒形梳。</w:t>
      </w:r>
      <w:proofErr w:type="gramEnd"/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）31.最常搭配剪髮時的梳子是：(A)剪髮梳　(B)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小板梳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(C)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尖尾梳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(D)大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板梳。</w:t>
      </w:r>
      <w:proofErr w:type="gramEnd"/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）32.利用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棒將頭髮捲於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棒上之動作可使頭髮暫時捲曲的作用稱：　(A)物理作用　(B)化學作用　(C)氧化作用　(D)中和作用。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）33.在於兩頰的毛髮是：(A)短毛髮　(B)長毛髮　(C)纖毛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(D)絨毛。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）34.進行彩色全染時，應先從：(A)前額髮際　(B)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尾　(C)鬢角處　(D)後頸線　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染起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）35.下列何者為非？(A)燙髮前清洗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頭髮勿抓傷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頭皮　(B)燙髮前塗上毛鱗片較不傷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質而易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(C)燙髮時上氧化劑不須戴帽子　(D)燙髮前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緣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四周可塗凡士林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保護皮膚。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）36.洗髮前的準備應無：(A)圍毛巾　(B)按摩　(C)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梳開頭髮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(D)調整水溫與水壓。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）37.毛髮上色素粒子在：(A)皮質層　(B)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髓質層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(C)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毛表皮層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(D)毛根。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）38.一個完整的髮型，其主要技巧在於：(A)梳子的運用　(B)吹風機的運用　(C)梳子和吹風機的運用　(D)雙手的運用。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）39.皮膚試驗可知道：(A)顯現時間　(B)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色搭配　(C)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質優劣　(D)過敏現象。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）40.削髮與剪髮進行燙髮時，削髮較：(A)易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(B)一樣　(C)不一樣　(D)無影響。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）41.引起雞皮疙瘩的是：(A)隨意肌　(B)三角肌　(C)起毛肌　(D)平滑肌。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）42.空心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整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，操作時為使髮型蓬鬆，取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的角度應在：(A)20°　(B)30°　(C)45°　(D)90°　以上。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）43.判斷捲髮的波浪效果是：(A)S型　(B)直線型　(C)三角型　(D)多角型。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）44.對於分叉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宜先行：(A)整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(B)吹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(C)染髮　(D)剪髮　再進行燙髮，以免使頭髮呈乾燥現象。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）45.a.敲打法；b.顫動法；c.拍打法；d.指壓法；e.捶打法中，適用於頭部按摩的有：　(A)a、b、c、d　(B)b、c、d、e　(C)a、c、d、e　(D)a、b、d、e。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）46.染髮與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冷燙應何者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先做？(A)染髮　(B)冷燙　(C)同時　(D)兩者皆可。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）47.所謂多孔性是頭髮吸收下列何者的能力？(A)角質素　(B)陽光　(C)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水份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(D)紫外線。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）48.石蕊試紙變紅的洗髮劑是：(A)鹼性　(B)中性　(C)酸性　(D)無法測出。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）49.洗髮沖水時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以下何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者為非？(A)噴水器的方向以90°垂直頭皮沖洗　(B)水注順著頭皮　(C)沖水中可拍、搓洗　(D)服務人員的氣息，勿對著顧客。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）50.彈性佳的頭髮通常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維持燙後良好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效果時間會：(A)較短　(B)適中　(C)較長　(D)差別不大。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）51.為使空心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落在底盤上應注意：(A)頭髮粗細　(B)頭髮長短　(C)取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角度　(D)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量感。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）52.沖水時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以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：(A)手指　(B)手背　(C)手肘　(D)手腕　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內側試溫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）53.冷燙時使用蒸氣易造成頭髮過度膨脹，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燙後頭髮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表面鱗片：　(A)無法完全收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歛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密合　(B)不影響　(C)使頭髮光澤柔軟　(D)使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度持久。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）54.頭髮露出表皮可見的部份稱為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︰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(A)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根　(B)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幹　(C)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骨　(D)毛囊。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）55.a.蒸氣護髮機；b.蒸氣消毒箱；c.電腦紅外線機；d.大吹風機；e.電熱帽，以上中何種為護髮技術使用的器具？(A)a、b、c　(B)b、c、d　(C)c、d、e　(D)a、c、e。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lastRenderedPageBreak/>
        <w:t>（　D　）56.使乾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會變得脆弱、易斷的溫度是：(A)60℃　(B)80℃　(C)100℃　(D)160℃。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）57.何謂有彈性的頭髮？(A)頭髮的色素粒子多者　(B)頭髮具有吸收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水份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的能力　(C)頭髮伸展即斷裂者(D)頭髮伸展後能恢復原形而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不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斷裂者。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）58.平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之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法有順時針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及逆時針捲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法，其目的使造型成：(A)波紋　(B)曲線　(C)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彎線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(D)直線條。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）59.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燙後發現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漏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時：(A)再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行補燙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(B)不予理會　(C)不影響　(D)剪掉。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 xml:space="preserve">（　D　）60.潮濕的毛髮，使用熱度達攝氏：(A)25度　(B)35度　(C)45度　(D)55度　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則角蛋白質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開始變化。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）61.冷燙時藥水過量滲入頭皮會：(A)毫無刺激性　(B)頭皮受損　(C)頭髮粗糙　(D)頭髮不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）62.冷燙或染髮前，坐在冷氣風口，則其完成所需時間：(A)快　(B)慢　(C)不影響　(D)均勻。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）63.成型的髮型，噴上髮膠或定型液，此時風力宜用：(A)大風　(B)熱風　(C)靜風　(D)冷風　吹乾。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）64.淡色的毛髮含有較少的：(A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)氧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(B)硫　(C)碳　(D)鋅。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）65.染髮前的洗髮應：(A)以指甲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 xml:space="preserve">抓洗乾淨　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(B)以指腹按摩　(C)以油性之洗髮劑清洗　(D)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多沖潤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絲精。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）66.燙髮時每一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束的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尾處理必須：(A)呈三角形　(B)平均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 xml:space="preserve">分散　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(C)梯形　(D)呈圓形。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）67.染髮前判斷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色應選：(A)冠部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色　(B)耳後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色　(C)腦後部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色　(D)平均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色。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）68.較適合嚴重受損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質使用的染髮劑是：　(A)金屬性　(B)護髮性　(C)半永久性　(D)永久性。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）69.頭髮表皮層愈合攏，其吸水性：(A)良好　(B)適中　(C)差　(D)大。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）70.在濕熱的狀態下，溫度達到幾度時，毛髮的角質蛋白就開始變化？　(A)45℃　(B)55℃　(C)70℃　(D)100℃。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）71.一平方公分頭髮有220～240根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量是屬於：(A)低密度　(B)中密度　(C)高密度　(D)超高密度。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）72.毛髮中的蛋白質由胺基酸構成，而胺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基酸是由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：(A)碳、氫、氮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、氧、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硫　(B)碳、氮、磷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、氧、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硫　(C)碳、氫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、氧、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鐵、硫　(D)氫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、氧、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鈷、鋅、硫　構成。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）73.等量的藍色加等量的黃色變成：(A)橙　(B)褐　(C)綠　(D)紫。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）74.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筒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法時須注意取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角度及是否將：(A)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尾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至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根部　(B)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根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至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尾部　(C)只捲髮根　(D)只捲髮尾部。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）75.泡沫型染髮劑是屬於：(A)暫時性染劑　(B)半永久性染劑　(C)永久性染劑　(D)金屬染劑。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）76.染髮時在髮際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四周擦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上：(A)凡士林　(B)染髮劑　(C)氨水　(D)阿摩尼亞　以保護皮膚。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）77.消除神經痛和肌肉痙攣最好的方法為：(A)叩打法　(B)振動法　(C)指壓法　(D)揉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撚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法。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）78.染髮前選色時應採用何種光線為正確？(A)白天光線　(B)晚上光線　(C)電燈　(D)水銀燈。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）79.還原劑時間到達時，不使藥劑停留在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上太久，可使用：(A)試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(B)上氧化劑　(C)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中間沖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水　(D)洗髮。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）80.標準燙髮時會影響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尾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度效果不佳的原因是：(A)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尾過度集中　(B)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尾平順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緊　(C)張力均衡　(D)拉力均衡。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lastRenderedPageBreak/>
        <w:t>（　A　）81.沒有起毛肌的毛髮是：(A)眉毛　(B)頭髮　(C)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手部的毛髮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(D)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腳部的毛髮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）82.頭髮的成份蛋白質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佔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頭髮的百分比：(A)57％　(B)67％　(C)97％　(D)37％。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）83.主成份為硝酸銀、鉛、銅、鐵的染劑是：(A)植物性染劑　(B)礦物質染劑　(C)化合性染劑　(D)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滲透型染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劑。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）84.燙髮時橡皮筋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的套法須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：　(A)固定而接觸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根　(B)固定而不接觸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根　(C)不可用交叉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 xml:space="preserve">固定　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(D)隨意固定即可。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）85.剪髮時可同時剪去長度及薄度的是：　(A)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手推剪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(B)剪刀　(C)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削刀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(D)電剪。</w:t>
      </w:r>
    </w:p>
    <w:p w:rsidR="00EB0451" w:rsidRPr="00F1732E" w:rsidRDefault="00EB0451" w:rsidP="00EB0451">
      <w:pPr>
        <w:ind w:left="1417" w:hanging="1417"/>
        <w:rPr>
          <w:rFonts w:ascii="標楷體" w:eastAsia="標楷體" w:hAnsi="標楷體"/>
          <w:color w:val="FF0000"/>
          <w:szCs w:val="24"/>
        </w:rPr>
      </w:pPr>
      <w:r w:rsidRPr="00F1732E">
        <w:rPr>
          <w:rFonts w:ascii="標楷體" w:eastAsia="標楷體" w:hAnsi="標楷體"/>
          <w:color w:val="FF0000"/>
          <w:szCs w:val="24"/>
        </w:rPr>
        <w:t xml:space="preserve">（　</w:t>
      </w:r>
      <w:r>
        <w:rPr>
          <w:rFonts w:ascii="標楷體" w:eastAsia="標楷體" w:hAnsi="標楷體" w:hint="eastAsia"/>
          <w:color w:val="FF0000"/>
          <w:szCs w:val="24"/>
        </w:rPr>
        <w:t>B</w:t>
      </w:r>
      <w:r w:rsidRPr="00F1732E">
        <w:rPr>
          <w:rFonts w:ascii="標楷體" w:eastAsia="標楷體" w:hAnsi="標楷體"/>
          <w:color w:val="FF0000"/>
          <w:szCs w:val="24"/>
        </w:rPr>
        <w:t xml:space="preserve">　）86.</w:t>
      </w:r>
      <w:r>
        <w:rPr>
          <w:rFonts w:ascii="標楷體" w:eastAsia="標楷體" w:hAnsi="標楷體" w:hint="eastAsia"/>
          <w:color w:val="FF0000"/>
          <w:szCs w:val="24"/>
        </w:rPr>
        <w:t>最有益於補充頭髮營養的是</w:t>
      </w:r>
      <w:r w:rsidRPr="00F1732E">
        <w:rPr>
          <w:rFonts w:ascii="標楷體" w:eastAsia="標楷體" w:hAnsi="標楷體"/>
          <w:color w:val="FF0000"/>
          <w:szCs w:val="24"/>
        </w:rPr>
        <w:t>(A)</w:t>
      </w:r>
      <w:r>
        <w:rPr>
          <w:rFonts w:ascii="標楷體" w:eastAsia="標楷體" w:hAnsi="標楷體" w:hint="eastAsia"/>
          <w:color w:val="FF0000"/>
          <w:szCs w:val="24"/>
        </w:rPr>
        <w:t>蛋白質</w:t>
      </w:r>
      <w:r>
        <w:rPr>
          <w:rFonts w:ascii="新細明體" w:hAnsi="新細明體" w:hint="eastAsia"/>
          <w:color w:val="FF0000"/>
          <w:szCs w:val="24"/>
        </w:rPr>
        <w:t>、</w:t>
      </w:r>
      <w:r>
        <w:rPr>
          <w:rFonts w:ascii="標楷體" w:eastAsia="標楷體" w:hAnsi="標楷體" w:hint="eastAsia"/>
          <w:color w:val="FF0000"/>
          <w:szCs w:val="24"/>
        </w:rPr>
        <w:t>維生素A</w:t>
      </w:r>
      <w:r w:rsidRPr="00F1732E">
        <w:rPr>
          <w:rFonts w:ascii="標楷體" w:eastAsia="標楷體" w:hAnsi="標楷體"/>
          <w:color w:val="FF0000"/>
          <w:szCs w:val="24"/>
        </w:rPr>
        <w:t xml:space="preserve">　(B)</w:t>
      </w:r>
      <w:r>
        <w:rPr>
          <w:rFonts w:ascii="標楷體" w:eastAsia="標楷體" w:hAnsi="標楷體" w:hint="eastAsia"/>
          <w:color w:val="FF0000"/>
          <w:szCs w:val="24"/>
        </w:rPr>
        <w:t>蛋白質</w:t>
      </w:r>
      <w:r>
        <w:rPr>
          <w:rFonts w:ascii="新細明體" w:hAnsi="新細明體" w:hint="eastAsia"/>
          <w:color w:val="FF0000"/>
          <w:szCs w:val="24"/>
        </w:rPr>
        <w:t>、</w:t>
      </w:r>
      <w:r>
        <w:rPr>
          <w:rFonts w:ascii="標楷體" w:eastAsia="標楷體" w:hAnsi="標楷體" w:hint="eastAsia"/>
          <w:color w:val="FF0000"/>
          <w:szCs w:val="24"/>
        </w:rPr>
        <w:t>維生素B</w:t>
      </w:r>
      <w:r w:rsidRPr="00F1732E">
        <w:rPr>
          <w:rFonts w:ascii="標楷體" w:eastAsia="標楷體" w:hAnsi="標楷體"/>
          <w:color w:val="FF0000"/>
          <w:szCs w:val="24"/>
        </w:rPr>
        <w:t xml:space="preserve">　(C)</w:t>
      </w:r>
      <w:r w:rsidRPr="00A80AB3">
        <w:rPr>
          <w:rFonts w:ascii="標楷體" w:eastAsia="標楷體" w:hAnsi="標楷體" w:hint="eastAsia"/>
          <w:color w:val="FF0000"/>
          <w:szCs w:val="24"/>
        </w:rPr>
        <w:t xml:space="preserve"> </w:t>
      </w:r>
      <w:r>
        <w:rPr>
          <w:rFonts w:ascii="標楷體" w:eastAsia="標楷體" w:hAnsi="標楷體" w:hint="eastAsia"/>
          <w:color w:val="FF0000"/>
          <w:szCs w:val="24"/>
        </w:rPr>
        <w:t>蛋白質</w:t>
      </w:r>
      <w:r>
        <w:rPr>
          <w:rFonts w:ascii="新細明體" w:hAnsi="新細明體" w:hint="eastAsia"/>
          <w:color w:val="FF0000"/>
          <w:szCs w:val="24"/>
        </w:rPr>
        <w:t>、</w:t>
      </w:r>
      <w:r>
        <w:rPr>
          <w:rFonts w:ascii="標楷體" w:eastAsia="標楷體" w:hAnsi="標楷體" w:hint="eastAsia"/>
          <w:color w:val="FF0000"/>
          <w:szCs w:val="24"/>
        </w:rPr>
        <w:t>維生素C</w:t>
      </w:r>
      <w:r w:rsidRPr="00F1732E">
        <w:rPr>
          <w:rFonts w:ascii="標楷體" w:eastAsia="標楷體" w:hAnsi="標楷體"/>
          <w:color w:val="FF0000"/>
          <w:szCs w:val="24"/>
        </w:rPr>
        <w:t xml:space="preserve">　　(D)</w:t>
      </w:r>
      <w:r w:rsidRPr="00A80AB3">
        <w:rPr>
          <w:rFonts w:ascii="標楷體" w:eastAsia="標楷體" w:hAnsi="標楷體" w:hint="eastAsia"/>
          <w:color w:val="FF0000"/>
          <w:szCs w:val="24"/>
        </w:rPr>
        <w:t xml:space="preserve"> </w:t>
      </w:r>
      <w:r>
        <w:rPr>
          <w:rFonts w:ascii="標楷體" w:eastAsia="標楷體" w:hAnsi="標楷體" w:hint="eastAsia"/>
          <w:color w:val="FF0000"/>
          <w:szCs w:val="24"/>
        </w:rPr>
        <w:t>蛋白質</w:t>
      </w:r>
      <w:r>
        <w:rPr>
          <w:rFonts w:ascii="新細明體" w:hAnsi="新細明體" w:hint="eastAsia"/>
          <w:color w:val="FF0000"/>
          <w:szCs w:val="24"/>
        </w:rPr>
        <w:t>、</w:t>
      </w:r>
      <w:r>
        <w:rPr>
          <w:rFonts w:ascii="標楷體" w:eastAsia="標楷體" w:hAnsi="標楷體" w:hint="eastAsia"/>
          <w:color w:val="FF0000"/>
          <w:szCs w:val="24"/>
        </w:rPr>
        <w:t>維生素D</w:t>
      </w:r>
      <w:r w:rsidRPr="00F1732E">
        <w:rPr>
          <w:rFonts w:ascii="標楷體" w:eastAsia="標楷體" w:hAnsi="標楷體"/>
          <w:color w:val="FF0000"/>
          <w:szCs w:val="24"/>
        </w:rPr>
        <w:t xml:space="preserve">　</w:t>
      </w:r>
      <w:r w:rsidRPr="00C50EE4">
        <w:rPr>
          <w:rFonts w:ascii="標楷體" w:eastAsia="標楷體" w:hAnsi="標楷體"/>
          <w:color w:val="000000"/>
          <w:szCs w:val="24"/>
        </w:rPr>
        <w:t>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）87.燙髮用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棒的材質以採用：(A)木質　(B)塑膠　(C)玻璃　(D)金屬。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）88.以電流開關控制或裝上電流剪髮的工具是：　(A)剪刀　(B)推剪刀　(C)電剪　(D)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打薄剪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）89.燙髮前應將頭髮：(A)用潤絲精清洗頭皮　(B)使用指尖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用力抓洗頭皮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(C)不應清洗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 xml:space="preserve">即可　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(D)確實洗淨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但勿抓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傷頭皮。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）90.洗髮時至少要打：(A)一次　(B)二次　(C)三次　(D)四次　泡沫。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）91.組成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毛髮髓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質的是：(A)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鱗狀細胞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(B)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棘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狀細胞　(C)立方細胞　(D)顆粒細胞。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）92.防止頭髮分叉應注意的要點，下列何者不對？(A)不可直接在大太陽下曝曬太久　(B)不可手持吹風機在極接近頭髮處長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時間烘吹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(C)應常用名貴護髮品　(D)梳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時千萬不可用力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拉梳。</w:t>
      </w:r>
      <w:proofErr w:type="gramEnd"/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）93.要使梳頭順暢，梳頭時應：(A)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用力梳刷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(B)由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根向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髮梢梳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(C)由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梢向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髮根梳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(D)用冷風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邊梳邊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吹。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）94.因化學藥品侵蝕及日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曬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的原因：(A)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瀏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海　(B)頸背部　(C)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 xml:space="preserve">內部　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(D)頭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 xml:space="preserve">頂部　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的頭髮較易受損。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）95.燙髮作用過度時會產生：(A)有波浪的頭髮　(B)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頭　(C)脆弱分叉的頭髮　(D)柔軟的頭髮。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）96.毛髮的組成主要是：(A)軟蛋白質　(B)角蛋白質　(C)鈣質　(D)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磷質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）97.年紀漸長，毛髮的生命週期會：(A)逐漸延長　(B)逐漸縮短　(C)與嬰兒期相同　(D)持續不變。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）98.冷燙中何者具有保護髮尾，並使藥水滲透均勻的功用？(A)冷燙紙　(B)橡皮圈　(C)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棒　(D)噴水器。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）99.波狀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的橫切面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呈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：(A)圓型　(B)扁平　(C)橢圓型　(D)三角型。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）100.洗髮前顧客要求刮頭皮屑應：　(A)先查看皮膚是否受傷　(B)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 xml:space="preserve">用尖梳刮乾淨　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(C)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梳要向毛流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逆行　(D)用指甲抓。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）101.永久性染髮劑需加：(A)安定劑　(B)調色劑　(C)人工色素　(D)雙氧水（H</w:t>
      </w:r>
      <w:r w:rsidRPr="00C50EE4">
        <w:rPr>
          <w:rFonts w:ascii="標楷體" w:eastAsia="標楷體" w:hAnsi="標楷體"/>
          <w:color w:val="000000"/>
          <w:szCs w:val="24"/>
          <w:vertAlign w:val="subscript"/>
        </w:rPr>
        <w:t>2</w:t>
      </w:r>
      <w:r w:rsidRPr="00C50EE4">
        <w:rPr>
          <w:rFonts w:ascii="標楷體" w:eastAsia="標楷體" w:hAnsi="標楷體"/>
          <w:color w:val="000000"/>
          <w:szCs w:val="24"/>
        </w:rPr>
        <w:t>O</w:t>
      </w:r>
      <w:r w:rsidRPr="00C50EE4">
        <w:rPr>
          <w:rFonts w:ascii="標楷體" w:eastAsia="標楷體" w:hAnsi="標楷體"/>
          <w:color w:val="000000"/>
          <w:szCs w:val="24"/>
          <w:vertAlign w:val="subscript"/>
        </w:rPr>
        <w:t>2</w:t>
      </w:r>
      <w:r w:rsidRPr="00C50EE4">
        <w:rPr>
          <w:rFonts w:ascii="標楷體" w:eastAsia="標楷體" w:hAnsi="標楷體"/>
          <w:color w:val="000000"/>
          <w:szCs w:val="24"/>
        </w:rPr>
        <w:t>）。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）102.吹風時較不易吹出層次、線條的髮梳是：(A)九排梳　(B)排骨梳　(C)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圓梳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(D)S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彎梳。</w:t>
      </w:r>
      <w:proofErr w:type="gramEnd"/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）103.為客人洗髮時應隨時保持：(A)背部　(B)頭部　(C)腳部　(D)手部　挺直而讓手腕之移動達到洗髮的效果。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）104.平日保養的方法是(A)攝取均衡的營養：　(B)保持愉快的心情　(C)洗頭後在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髮尾抹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上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護髮霜或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PPT蛋白質，以防分叉　(D)以上皆是。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）105.含有PPT的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護髮劑稱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：(A)酸性營養護髮劑　(B)鹼性營養護髮劑　(C)蛋白質營養護髮劑　(D)綜合營養劑。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）106.糾結在一起的頭髮，欲梳理應從何處著手？(A)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根　(B)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幹　(C)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梢　(D)任何地</w:t>
      </w:r>
      <w:r w:rsidRPr="00C50EE4">
        <w:rPr>
          <w:rFonts w:ascii="標楷體" w:eastAsia="標楷體" w:hAnsi="標楷體"/>
          <w:color w:val="000000"/>
          <w:szCs w:val="24"/>
        </w:rPr>
        <w:lastRenderedPageBreak/>
        <w:t>方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均可梳通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）107.毛髮突出表皮外的部份稱為：(A)毛頭　(B)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毛幹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(C)毛乳頭　(D)毛根。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）108.冷燙時氧化劑的用量必需與還原劑的用量：(A)多　(B)相等　(C)少　(D)不必用。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）109.平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法每一束髮平均分配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圈重疊：(A)1/2　(B)1/3　(C)1/4　(D)1/5　捲髮表面需光滑。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）110.冷燙時最主要是切斷頭髮中的：(A)二硫化鍵　(B)氫鍵　(C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)氧鍵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(D)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碳鍵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）111.永久性染劑下列何者為非？(A)由表皮進入皮膚　(B)經過還原作用　(C)與原來的色素粒子結合　(D)可用於覆蓋白髮。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）112.染髮後頭髮在濕的時候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色較：(A)淡　(B)深　(C)一樣　(D)不一定。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）113.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筒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法在頭部下半部操作時，使用的角度為：(A)180度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 xml:space="preserve">以下　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(B)120度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 xml:space="preserve">以上　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(C)90度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 xml:space="preserve">以下　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(D)60度以下。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）114.下列何者為洗髮精所引起的化學作用？(A)洗髮精的乳化及懸浮作用　(B)洗髮精的價格是否合理　(C)洗髮精的外觀包裝　(D)洗髮精廣告效果。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）115.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直吹內彎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髮型時，分區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片要挑：(A)水平線　(B)斜線　(C)曲線　(D)弧線。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）116.一般頭髮本身有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四種麥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拉寧色素粒子：(A)黑、褐、橙、紅　(B)黑、褐、紅、黃　(C)黑、紅、黃、綠　(D)黑、紅、黃、白。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）117.頭髮濕潤之後，可被拉長比原長度多：(A)10～20％　(B)20～30％　(C)30～40％　(D)40～50％。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）118.紅黃藍三原色混合即變成：(A)白色　(B)棕色　(C)濁色　(D)綠色。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）119.平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的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圈，可分為半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幹、全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髮幹及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：(A)空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幹　(B)無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幹　(C)寬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幹　(D)圓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幹。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）120.吹直髮常用邊梳邊吹風，若每髮片被吹過，必須等到：(A)頭髮近冷卻時　(B)不必等　(C)任何方式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 xml:space="preserve">即可　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(D)不須要考慮　再吹另一片。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）121.一般梳子材質可用：(A)玻璃　(B)橡皮　(C)錫　(D)硬塑膠　來製造。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）122.一般潤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絲精是屬於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：(A)中性　(B)酸性　(C)鹼性　(D)油性。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）123.編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技巧中最常用的是：(A)三股編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(B)扭轉編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(C)四股編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(D)緞帶編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）124.洗髮時，於清水中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加醋會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使頭髮變：(A)軟　(B)硬　(C)紅　(D)白。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）125.洗髮後塗抹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潤絲可用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：(A)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輕擦法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(B)叩打法　(C)壓迫法　(D)振動法。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）126.美髮用品中起泡力及清潔力不佳，但能清除陰離子所產生的靜電，使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髮況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較佳之界面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活性劑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是：　(A)陰離子　(B)陽離子　(C)非離子　(D)兩性離子。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）127.梳理前額線條髮型時採用：(A)九排梳　(B)排骨梳　(C)包頭梳　(D)剪髮梳。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）128.毛髮的退化期約：(A)1～2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週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(B)2～4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週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(C)6～8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週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(D)8～10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週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）129.冷燙液如果讓鐵質或塵埃掉入時會變成：(A)金黃色　(B)紅色　(C)乳白色　(D)黑色。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）130.指壓法是施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以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：(A)1～2公斤　(B)3～5公斤　(C)6～7公斤　(D)7～9公斤　的力量。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）131.容易接受冷燙的頭髮：(A)白髮　(B)粗硬的頭髮　(C)受損的頭髮　(D)健康的頭髮。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）132.冷燙時不易捲曲的頭髮：(A)健康的頭髮　(B)受損的頭髮　(C)漂染過的頭髮　(D)多孔性的頭髮。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）133.毛囊的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內根鞘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來自：(A)表皮細胞　(B)真皮細胞　(C)神經細胞　(D)血管。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）134.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染髮碗宜選用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：(A)塑膠　(B)木質　(C)玻璃　(D)金屬　製品。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）135.染髮前的皮膚試驗的時間需：(A)2　(B)8　(C)12　(D)24　小時。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）136.染劑染髮時，若顏色可延4到6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週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，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此染劑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為：(A)暫時　(B)半永久　(C)永久　(D)確定　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性染劑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）137.暫時性染髮劑的缺點：(A)易於清洗　(B)可增加頭髮之光澤　(C)增加變化感　(D)易</w:t>
      </w:r>
      <w:r w:rsidRPr="00C50EE4">
        <w:rPr>
          <w:rFonts w:ascii="標楷體" w:eastAsia="標楷體" w:hAnsi="標楷體"/>
          <w:color w:val="000000"/>
          <w:szCs w:val="24"/>
        </w:rPr>
        <w:lastRenderedPageBreak/>
        <w:t>污染枕頭與衣服。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）138.有利於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質的營養素：(A)醣類　(B)碳水化合物　(C)蛋白質食物　(D)澱粉。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）139.染髮後宜選用：(A)強酸性　(B)弱酸性　(C)強鹼性　(D)弱鹼性　洗髮精。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）140稀釋燙髮藥水時最好使用：(A)自來水　(B)冰水　(C)熱水　(D)蒸餾水。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）141.市面上最常用的洗髮劑：(A)粉末洗髮劑　(B)軟膏狀洗髮劑　(C)液體狀洗髮劑　(D)自動噴霧洗髮劑。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）142.促使頭髮表皮鱗片張開的是：(A)鹼性、低溫　(B)酸性、低溫　(C)鹼性、高溫　(D)酸性、高溫。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）143.冷燙時，中間沖洗完畢後施用的是：(A)氧化劑　(B)還原劑　(C)冷水　(D)溫水。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）144.沖水時應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以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：(A)指尖　(B)指腹　(C)手心　(D)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手刀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做N型摩擦。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）145.油性頭皮在刷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時，力道應：(A)重　(B)輕　(C)輕、重交替　(D)隨興。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）146.冷燙還原劑之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乙硫醇酸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在水溶液中極易氧化、分解，故貯藏時除應避免與空氣接觸外且必須加：(A)安定劑　(B)催化劑　(C)氧化劑　(D)還原劑。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）147.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苯胺染劑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是一種：(A)化合物質　(B)植物性　(C)金屬性　(D)滲透性　染劑。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）148.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用水噴濕頭髮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時、吸濕性良好的是屬於：(A)中性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(B)油性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(C)乾燥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(D)混合性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）149.染髮是將頭髮：(A)完全除去顏色　(B)加入人工顏色　(C)減少天然顏色　(D)全部除去色素粒子。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）150.雙氧水可當什麼使用？(A)著色劑　(B)脫色劑　(C)染色劑　(D)混合使用。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）151.油性洗髮精是供：　(A)乾燥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(B)頭髮會出油　(C)頭皮會出油　(D)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量多　者用。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）152.染髮前判斷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色應在頭髮：　(A)清潔而乾的　(B)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清潔而濕的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(C)不清潔即可，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但要乾的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(D)不清潔亦可，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但要濕的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）153.燙髮時，當上完氧化劑後：(A)須戴上浴帽　(B)不須戴浴帽　(C)依髮型而決定　(D)依客人的意思。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）154.頭髮烘乾機適用於：(A)直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(B)捲曲髮型　(C)波浪髮型　(D)羽毛剪髮型　定型時使用。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）155.使用洗髮精洗頭跟頭髮的：(A)表皮層　(B)皮質層　(C)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髓質層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(D)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尾　最有關係。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）156.黑色素粒子，分布較為不規則，粒子比較：(A)小　(B)普通　(C)大　(D)大小平均。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）157.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染髮定色通常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需約：(A)40分鐘　(B)2小時　(C)4小時　(D)8小時。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）158.纖維狀蛋白質變性的受損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，其護理方法是　(A)剪掉分叉　(B)使用優良洗髮精　(C)使用優良潤絲精　(D)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使用亮油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）159.頭髮之吸水性不受：(A)氣候　(B)染髮劑　(C)顧客健康狀況　(D)頭髮顏色　的影響。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）160.</w:t>
      </w:r>
      <w:r w:rsidRPr="00C50EE4">
        <w:rPr>
          <w:rFonts w:ascii="標楷體" w:eastAsia="標楷體" w:hAnsi="標楷體"/>
          <w:color w:val="000000"/>
          <w:spacing w:val="6"/>
          <w:szCs w:val="24"/>
        </w:rPr>
        <w:t>染髮劑用的雙氧水，其化學式是：(A)H</w:t>
      </w:r>
      <w:r w:rsidRPr="00C50EE4">
        <w:rPr>
          <w:rFonts w:ascii="標楷體" w:eastAsia="標楷體" w:hAnsi="標楷體"/>
          <w:color w:val="000000"/>
          <w:spacing w:val="6"/>
          <w:szCs w:val="24"/>
          <w:vertAlign w:val="subscript"/>
        </w:rPr>
        <w:t>2</w:t>
      </w:r>
      <w:r w:rsidRPr="00C50EE4">
        <w:rPr>
          <w:rFonts w:ascii="標楷體" w:eastAsia="標楷體" w:hAnsi="標楷體"/>
          <w:color w:val="000000"/>
          <w:spacing w:val="6"/>
          <w:szCs w:val="24"/>
        </w:rPr>
        <w:t>O</w:t>
      </w:r>
      <w:r w:rsidRPr="00C50EE4">
        <w:rPr>
          <w:rFonts w:ascii="標楷體" w:eastAsia="標楷體" w:hAnsi="標楷體"/>
          <w:color w:val="000000"/>
          <w:spacing w:val="6"/>
          <w:szCs w:val="24"/>
          <w:vertAlign w:val="subscript"/>
        </w:rPr>
        <w:t>2</w:t>
      </w:r>
      <w:r w:rsidRPr="00C50EE4">
        <w:rPr>
          <w:rFonts w:ascii="標楷體" w:eastAsia="標楷體" w:hAnsi="標楷體"/>
          <w:color w:val="000000"/>
          <w:spacing w:val="6"/>
          <w:szCs w:val="24"/>
        </w:rPr>
        <w:t xml:space="preserve">　(B)HO</w:t>
      </w:r>
      <w:r w:rsidRPr="00C50EE4">
        <w:rPr>
          <w:rFonts w:ascii="標楷體" w:eastAsia="標楷體" w:hAnsi="標楷體"/>
          <w:color w:val="000000"/>
          <w:spacing w:val="6"/>
          <w:szCs w:val="24"/>
          <w:vertAlign w:val="subscript"/>
        </w:rPr>
        <w:t>4</w:t>
      </w:r>
      <w:r w:rsidRPr="00C50EE4">
        <w:rPr>
          <w:rFonts w:ascii="標楷體" w:eastAsia="標楷體" w:hAnsi="標楷體"/>
          <w:color w:val="000000"/>
          <w:spacing w:val="6"/>
          <w:szCs w:val="24"/>
        </w:rPr>
        <w:t xml:space="preserve">　(C)H</w:t>
      </w:r>
      <w:r w:rsidRPr="00C50EE4">
        <w:rPr>
          <w:rFonts w:ascii="標楷體" w:eastAsia="標楷體" w:hAnsi="標楷體"/>
          <w:color w:val="000000"/>
          <w:spacing w:val="6"/>
          <w:szCs w:val="24"/>
          <w:vertAlign w:val="subscript"/>
        </w:rPr>
        <w:t>2</w:t>
      </w:r>
      <w:r w:rsidRPr="00C50EE4">
        <w:rPr>
          <w:rFonts w:ascii="標楷體" w:eastAsia="標楷體" w:hAnsi="標楷體"/>
          <w:color w:val="000000"/>
          <w:spacing w:val="6"/>
          <w:szCs w:val="24"/>
        </w:rPr>
        <w:t>O　(D)CO</w:t>
      </w:r>
      <w:r w:rsidRPr="00C50EE4">
        <w:rPr>
          <w:rFonts w:ascii="標楷體" w:eastAsia="標楷體" w:hAnsi="標楷體"/>
          <w:color w:val="000000"/>
          <w:spacing w:val="6"/>
          <w:szCs w:val="24"/>
          <w:vertAlign w:val="subscript"/>
        </w:rPr>
        <w:t>2</w:t>
      </w:r>
      <w:r w:rsidRPr="00C50EE4">
        <w:rPr>
          <w:rFonts w:ascii="標楷體" w:eastAsia="標楷體" w:hAnsi="標楷體"/>
          <w:color w:val="000000"/>
          <w:spacing w:val="6"/>
          <w:szCs w:val="24"/>
        </w:rPr>
        <w:t>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）161.改變髮色，使其產生淡色首先頭髮必須：(A)中和　(B)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漂淡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(C)軟化　(D)護髮。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）162.毛髮是嬰兒在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母親腹中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：(A)3個月　(B)5個月　(C)7個月　(D)出生時　即開始生長。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）163.吹風時較不適合當輔助梳使用的是：(A)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小板梳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(B)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刮梳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(C)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尖尾梳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(D)菜刀梳。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）164.燙髮後沖洗時水壓應：(A)太強　(B)太弱　(C)適中　(D)不影響　才不致改變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度。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）165.標準燙髮應：(A)直線燙　(B)圓形燙　(C)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分區燙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(D)任意燙。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）166.染髮之前應清洗頭髮，不可抓傷頭皮，並且將頭髮：　(A)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吹半乾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(B)濕的也可以　(C)全部吹乾　(D)都可以。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）167.退化期的頭髮約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佔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頭髮總量的：(A)1％　(B)5％　(C)10％　(D)20％。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）168.頭髮的顏色是由下列幾種色素決定？(A)黑、褐、紅、黃　(B)黑、紅、黃　(C)黑、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橘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、白　(D)黑、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橘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、紅、黃。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lastRenderedPageBreak/>
        <w:t>（　C　）169.直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的頭髮結構，其橫斷面為：(A)方形　(B)橢圓形　(C)圓形　(D)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扁形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）170.一般而言，停止生長的頭髮約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佔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頭髮總數的：(A)50％　(B)15％　(C)70％　(D)3％。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）171.毛髮受損最嚴重的部位為：(A)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根　(B)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中　(C)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尾　(D)毛乳頭。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）172.洗髮時間太短會讓客人覺得馬虎，時間太長又招致客人疲勞厭煩，且傷害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質，所以洗髮的時間以　(A)3～5　(B)10～15　(C)25～30　(D)30～40　分鐘為最適宜。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）173.下列中非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因燙染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技術不當而導致頭髮受損的是：(A)脫脂　(B)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間充物質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流失　(C)表皮層合攏　(D)纖維狀蛋白質受損。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）174.毛髮組織由毛母細胞延長所形成的纖維狀物構成：(A)表皮層　(B)皮質層　(C)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髓質層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(D)皮下層。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）175.指甲花是一種植物性染料，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此料染髮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，將能：(A)滲入毛乳頭　(B)覆蓋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莖　(C)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滲入髓質層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(D)滲透毛囊。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）176.下列有關「噴霧定型液」的敘述中不正確的是？(A)吹風整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後，為使髮型固定持久而使用　(B)若使用頻繁，則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質會變性而無光澤　(C)能保護頭髮，並產生香味　(D)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含木精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成份時，吸入口鼻會產生神經障礙的危險。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）177.吹風造型前須將瓶罐搖動均勻後，擠壓出泡沫的美髮用品是：(A)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麗香　(B)洗髮精　(C)髮膠　(D)慕絲。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）178.染髮操作時不可使用：(A)錫箔紙　(B)染髮刷　(C)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圓爪刷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(D)保鮮膜。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）179.半永久性染髮劑可以進入頭髮皮質層，但未與什麼結合？　(A)人工色　(B)氧化素　(C)色素粒子　(D)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活性劑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）180.正常人的頭髮約多少比例處於生長期　(A)10％　(B)30％　(C)60％　(D)90％。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）181.暫時性染劑在頭髮上停留的時間：(A)1星期　(B)2個月　(C)下次洗髮時　(D)1天。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）182.針對燙過的毛髮染髮和脫色所引起的多孔性損傷毛髮宜使用：(A)油性護髮霜　(B)水性護髮霜　(C)PPT蛋白質營養護髮劑　(D)混合性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霜。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）183.對於多次燙髮後的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質，其洗髮精選擇應：(A)鹼性　(B)微鹼性　(C)弱酸性　(D)酸性　洗髮精。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）184.燙髮還原劑會使頭髮：(A)收縮　(B)膨脹　(C)變亮　(D)放鬆。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）185.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捲毛型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毛髮的外型是扁平，其毛囊在皮膚內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呈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：(A)直立狀　(B)歪斜狀　(C)微彎曲狀　(D)彎曲狀。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）186.照射紅外線時為什麼要替顧客戴眼罩：(A)防止強烈的光線直接照射　(B)燈的顏色關係　(C)習慣問題　(D)防熱作用。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）187.藍色或綠色的色調，我們稱為：(A)對比調　(B)寒色調　(C)暖色調　(D)濁色調。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）188.毛髮直徑在60毫米以下是屬於：(A)細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(B)一般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(C)粗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(D)多孔性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）189.經常梳理頭髮對血液循環有助益，也可使毛髮：(A)易斷裂　(B)易分叉　(C)增加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量　(D)促進生長。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）190.整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烘乾前為固定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子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位置應圍上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：(A)髮網　(B)塑膠帽　(C)毛巾　(D)保鮮膜。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）191.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只染新生髮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稱為： (A)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條染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(B)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全染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(C)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補染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(D)部份染髮。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）192.含有血液和神經，以提供頭髮的成長和再生是：(A)毛囊　(B)油脂腺　(C)毛乳頭　(D)毛表皮。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）193.亞洲人一根毛髮可支撐的拉力約：(A)0～50公克　(B)100～150公克　(C)200～250公克　(D)300～350公克。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）194.正常毛髮中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水份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含量約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佔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：(A)4％　(B)10％　(C)15％　(D)20％。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）195.燙髮時每束頭髮應：　(A)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髮根梳順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(B)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髮尾梳順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(C)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根至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尾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均梳順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(D)拿起頭髮就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即可燙出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有光澤頭髮。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lastRenderedPageBreak/>
        <w:t>（　B　）196.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半永性染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劑顏色停留在：(A)表皮層　(B)皮質層　(C)薄皮層　(D)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髓質層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）197.燙過的頭髮應經常實施：(A)染髮　(B)吹風　(C)編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(D)護髮。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）198.燙髮是利用酸、鹼兩種藥水的：(A)化學作用　(B)物理作用　(C)光熱作用　(D)加壓作用　而達到捲曲效果。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）199.a.洗髮；b.整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；c.染髮；d.燙髮；e.護髮，以上於過程中可使用電腦紅外線機的是：　(A)a、b、c、d　(B)b、c、d、e　(C)a、c、d、e　(D)a、b、d、e。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）200.吹風時頭髮必須：(A)乾的　(B)有濕度　(C)染過　(D)是直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較好固定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型狀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。</w:t>
      </w:r>
    </w:p>
    <w:p w:rsidR="00EB0451" w:rsidRPr="003202FE" w:rsidRDefault="00EB0451" w:rsidP="00EB0451">
      <w:pPr>
        <w:ind w:left="1417" w:hanging="1417"/>
        <w:rPr>
          <w:rFonts w:ascii="標楷體" w:eastAsia="標楷體" w:hAnsi="標楷體"/>
          <w:szCs w:val="24"/>
        </w:rPr>
      </w:pPr>
      <w:r w:rsidRPr="003202FE">
        <w:rPr>
          <w:rFonts w:ascii="標楷體" w:eastAsia="標楷體" w:hAnsi="標楷體"/>
          <w:szCs w:val="24"/>
        </w:rPr>
        <w:t>（　D　）201.區別乾性</w:t>
      </w:r>
      <w:proofErr w:type="gramStart"/>
      <w:r w:rsidRPr="003202FE">
        <w:rPr>
          <w:rFonts w:ascii="標楷體" w:eastAsia="標楷體" w:hAnsi="標楷體"/>
          <w:szCs w:val="24"/>
        </w:rPr>
        <w:t>髮</w:t>
      </w:r>
      <w:proofErr w:type="gramEnd"/>
      <w:r w:rsidRPr="003202FE">
        <w:rPr>
          <w:rFonts w:ascii="標楷體" w:eastAsia="標楷體" w:hAnsi="標楷體"/>
          <w:szCs w:val="24"/>
        </w:rPr>
        <w:t>質的方法，何者為非？(A)洗後一星期仍不會油膩　(B)會出現乾燥的頭皮屑　(C)耳後污垢乾性　(D)洗後2天會有油膩的感覺。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）202.燙髮時鬢角的取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角度採用：(A)提高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(B)扭轉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(C)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服貼捲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(D)逆向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）203.一般頭髮生命週期為：(A)2～6月　(B)2～6年　(C)8～10月　(D)8～10年。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）204.三原色不包括：(A)綠　(B)紅　(C)黃　(D)藍。</w:t>
      </w:r>
    </w:p>
    <w:p w:rsidR="00EB0451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）205.毛髮完全脫離毛乳頭是屬於：(A)生長期　(B)活躍期　(C)退化期　(D)休止</w:t>
      </w:r>
      <w:r>
        <w:rPr>
          <w:rFonts w:ascii="標楷體" w:eastAsia="標楷體" w:hAnsi="標楷體" w:hint="eastAsia"/>
          <w:color w:val="000000"/>
          <w:szCs w:val="24"/>
        </w:rPr>
        <w:t xml:space="preserve">  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     </w:t>
      </w:r>
      <w:r w:rsidRPr="00C50EE4">
        <w:rPr>
          <w:rFonts w:ascii="標楷體" w:eastAsia="標楷體" w:hAnsi="標楷體"/>
          <w:color w:val="000000"/>
          <w:szCs w:val="24"/>
        </w:rPr>
        <w:t>期。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）206.毛髮的主要成份是：(A)碳水化合物　(B)脂肪　(C)重金屬　(D)蛋白質。</w:t>
      </w:r>
    </w:p>
    <w:p w:rsidR="00EB0451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）207.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造成間充物質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流失導致頭髮受損的是：(A)營養不均衡　(B)睡眠不足　(C)燙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     </w:t>
      </w:r>
      <w:r w:rsidRPr="00C50EE4">
        <w:rPr>
          <w:rFonts w:ascii="標楷體" w:eastAsia="標楷體" w:hAnsi="標楷體"/>
          <w:color w:val="000000"/>
          <w:szCs w:val="24"/>
        </w:rPr>
        <w:t>染不當　(D)保養油選用不當。</w:t>
      </w:r>
    </w:p>
    <w:p w:rsidR="00EB0451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）208.下列何者為洗髮精所引起的化學作用？(A)洗髮精的乳化及懸浮作用　(B)洗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     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精的價格是否合理　(C)洗髮精的外觀包裝　(D)洗髮精的廣告效果。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）209.使用手持式吹風機時，最適宜與頭髮的距離為：(A)5～10公分　(B)10～20公分　(C)20～30公分　(D)30公分以下。</w:t>
      </w:r>
    </w:p>
    <w:p w:rsidR="00EB0451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）210.人類頭髮粗硬、細軟決定在：(A)表皮層　(B)皮質層　(C)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髓質層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(D)毛乳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     </w:t>
      </w:r>
      <w:r w:rsidRPr="00C50EE4">
        <w:rPr>
          <w:rFonts w:ascii="標楷體" w:eastAsia="標楷體" w:hAnsi="標楷體"/>
          <w:color w:val="000000"/>
          <w:szCs w:val="24"/>
        </w:rPr>
        <w:t>頭。</w:t>
      </w:r>
    </w:p>
    <w:p w:rsidR="00EB0451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）211.利用植物的葉子或根莖中所含有的染色體為主成份是：　(A)暫時性染劑　(B)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     </w:t>
      </w:r>
      <w:r w:rsidRPr="00C50EE4">
        <w:rPr>
          <w:rFonts w:ascii="標楷體" w:eastAsia="標楷體" w:hAnsi="標楷體"/>
          <w:color w:val="000000"/>
          <w:szCs w:val="24"/>
        </w:rPr>
        <w:t>半永久性染劑　(C)植物性染劑　(D)化合性染劑。</w:t>
      </w:r>
    </w:p>
    <w:p w:rsidR="00EB0451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）212.(A)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先塗藥捲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法　(B)水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法　(C)塗藥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法　(D)護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法　適用於抗拒性難燙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     </w:t>
      </w:r>
      <w:r w:rsidRPr="00C50EE4">
        <w:rPr>
          <w:rFonts w:ascii="標楷體" w:eastAsia="標楷體" w:hAnsi="標楷體"/>
          <w:color w:val="000000"/>
          <w:szCs w:val="24"/>
        </w:rPr>
        <w:t>之頭髮。</w:t>
      </w:r>
    </w:p>
    <w:p w:rsidR="00EB0451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）213.毛髮的鱗片張口重疊方向應是：(A)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根朝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尾　(B)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尾朝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根　(C)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根無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     </w:t>
      </w:r>
      <w:r w:rsidRPr="00C50EE4">
        <w:rPr>
          <w:rFonts w:ascii="標楷體" w:eastAsia="標楷體" w:hAnsi="標楷體"/>
          <w:color w:val="000000"/>
          <w:szCs w:val="24"/>
        </w:rPr>
        <w:t>開口　(D)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尾任意重疊。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）214.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補染時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，為了避免顏色重疊，若染新生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，要在何處連接？(A)1/2英吋　(B)1/4英吋　(C)1/6英吋　(D)交接到有色頭髮之處。</w:t>
      </w:r>
    </w:p>
    <w:p w:rsidR="00EB0451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）215.一般的潤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絲精是屬於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酸性，其pH值（酸鹼度）通常為：　(A)2.8～3.5　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     </w:t>
      </w:r>
      <w:r w:rsidRPr="00C50EE4">
        <w:rPr>
          <w:rFonts w:ascii="標楷體" w:eastAsia="標楷體" w:hAnsi="標楷體"/>
          <w:color w:val="000000"/>
          <w:szCs w:val="24"/>
        </w:rPr>
        <w:t>(B)4.8～5.5　(C)6.8～7.5　(D)10。</w:t>
      </w:r>
    </w:p>
    <w:p w:rsidR="00EB0451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）216.頭髮的彈性和力量是在於頭髮的：(A)皮質層　(B)表皮層　(C)毛囊　(D)髓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     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質層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）217.吹直髮型時使用：(A)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尖尾梳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(B)包頭梳　(C)九排梳　(D)剪髮梳。</w:t>
      </w:r>
    </w:p>
    <w:p w:rsidR="00EB0451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）218.燙髮時一般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中間沖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水的水溫保持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以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：(A)23°～27℃　(B)28°～32℃　(C)33°</w:t>
      </w:r>
      <w:r>
        <w:rPr>
          <w:rFonts w:ascii="標楷體" w:eastAsia="標楷體" w:hAnsi="標楷體" w:hint="eastAsia"/>
          <w:color w:val="000000"/>
          <w:szCs w:val="24"/>
        </w:rPr>
        <w:t xml:space="preserve">  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     </w:t>
      </w:r>
      <w:r w:rsidRPr="00C50EE4">
        <w:rPr>
          <w:rFonts w:ascii="標楷體" w:eastAsia="標楷體" w:hAnsi="標楷體"/>
          <w:color w:val="000000"/>
          <w:szCs w:val="24"/>
        </w:rPr>
        <w:t>～37℃　(D)38°～42℃。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）219.整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後造成髮型失敗原因：(A)髮型未確定及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頭髮未吹乾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(B)使用適當工具　(C)顧客不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 xml:space="preserve">滿意　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(D)客人多應付不來。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）220.液態乾性洗髮劑是從：(A)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石油或苯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(B)乙醇系　(C)油脂　(D)氨水中　提煉而成。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）221.以坐式洗髮洗右側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區時，服務人員應站在顧客的：(A)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 xml:space="preserve">右側　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(B)後側　(C)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 xml:space="preserve">左側　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(D)前面。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lastRenderedPageBreak/>
        <w:t>（　A　）222.調整吹風機風速快慢及溫度高低調整的主要依據是：(A)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質　(B)季節　(C)室溫　(D)顧客。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）223.(A)不當剪髮　(B)染劑　(C)編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(D)吹風　對毛髮具有化學上的傷害。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）224.冷燙時在側頭部分線最常使用的底盤是：(A)多角型底盤　(B)三角型底盤　(C)圓型底盤　(D)多層型底盤。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）225.半永久性染髮劑下列何者為非？(A)滲透到頭髮皮質層　(B)顏色會自然較具生命力　(C)不會使皮膚受損或減低頭髮光澤度　(D)與頭髮色素粒子結合。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）226.施行燙髮時的第一步驟是：(A)使用第一劑　(B)診斷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質　(C)捲髮　(D)剪髮。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）227.有效的吹出線條髮型的梳子是：(A)九排梳　(B)排骨梳　(C)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圓梳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(D)小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板梳。</w:t>
      </w:r>
      <w:proofErr w:type="gramEnd"/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）228.頭髮的表皮層是一種：(A)透明狀　(B)半透明狀　(C)不透明狀　(D)黑色狀。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）229.理想的洗髮溫度為：(A)23℃～27℃　(B)27℃～32℃　(C)32℃～37℃　(D)38℃～42℃。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）230.若光線不足會影響：(A)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束試驗　(B)皮膚試驗　(C)頭皮試驗　(D)選色之準確性。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）231.(A)前頭部　(B)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 xml:space="preserve">內部　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(C)後頭部　(D)頸背部　的毛髮，易受外界影響而受損。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）232.(A)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滲透型染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劑　(B)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臘條型染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劑　(C)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噴霧型染劑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(D)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洗髮劑染劑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顏色平均分布於頭髮皮質層，使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色更自然，不易褪色。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）233.暖色調指含有：(A)紅、藍　(B)黃、綠　(C)藍、綠　(D)紅、黃。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）234.若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染劑沾上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手指或皮膚時可用：(A)酒精　(B)氨水　(C)丙酮　(D)熱水　擦掉。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）235.毛髮的角質蛋白含有：(A)硫 (B)鐵 (C)銅 (D)鋅。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）236.(A)海藻類　(B)維他命E　(C)維他命B　(D)維他命C　能促進甲狀腺分泌，使頭髮光澤。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）237.每個人的頭髮因新陳代謝的關係會掉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，通常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每天約掉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：(A)10～20根　(B)20～30根　(C)50～100根　(D)100～200根　是正常的。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）238.冷燙之標準分區法，每區寬度應：(A)大於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子長度　(B)略小於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子長度　(C)長短無關　(D)大於2倍。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）239上電熱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前應先將頭髮：(A)完全吹乾　(B)吹7～8分乾　(C)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吹半乾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(D)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噴濕。</w:t>
      </w:r>
      <w:proofErr w:type="gramEnd"/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）240.頸背短髮吹風不可將髮片：　(A)提高吹風　(B)抬高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法　(C)往外翻　(D)隨便都可以。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）241.洗髮精使用不當易造成頭髮：　(A)脫脂　(B)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間充物質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流失　(C)纖維狀蛋白質受損　(D)容易梳理。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）242.等量的紅色加等量的藍色變成：(A)橙　(B)紫　(C)褐　(D)綠。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）243.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噴霧型染劑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是屬於：(A)永久性染劑　(B)暫時性染劑　(C)半永久性染劑　(D)植物性染劑。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）244.下列中不屬於電熱整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工具的是(A)電棒　(B)電鉗　(C)電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(D)電磁爐。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）245.若要觀察燙髮中頭髮捲曲的程度可使用：(A)護髮劑　(B)上第二劑　(C)試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(D)檢查表面頭髮。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）246.嬰兒用洗髮精含有：(A)陰離子　(B)陽離子　(C)兩性離子　(D)非離子　界面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活性劑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）247.所謂頭髮的張力是指頭髮拉到極限而不致斷裂的力量，健康的毛髮約可承受：　(A)0～30公克　(B)30～60公克　(C)120～180公克　(D)300公克以上。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）248.染髮前，過度損傷之頭髮需要：(A)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事先漂淡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(B)事先護髮治療　(C)事先潤絲　(D)事先以紫外線照射。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）249.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染髮前宜選用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(A)強酸性　(B)弱酸性　(C)強鹼性　(D)弱鹼性　洗髮精去除污垢。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）250.通常罩式烘乾機溫度很少達到：(A)攝氏60度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 xml:space="preserve">以上　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(B)攝氏100度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 xml:space="preserve">以上　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(C)華氏60</w:t>
      </w:r>
      <w:r w:rsidRPr="00C50EE4">
        <w:rPr>
          <w:rFonts w:ascii="標楷體" w:eastAsia="標楷體" w:hAnsi="標楷體"/>
          <w:color w:val="000000"/>
          <w:szCs w:val="24"/>
        </w:rPr>
        <w:lastRenderedPageBreak/>
        <w:t>度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 xml:space="preserve">以上　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(D)華氏100度以下。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）251.淺波紋這名詞是指：　(A)平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(B)立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(C)抬高　(D)空心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法。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）252.染髮前做皮膚試驗的部位：(A)臉頰　(B)鬢角　(C)耳後　(D)手背。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）253.a.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抓洗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；b.搓洗；c.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敲洗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；d.按摩洗；e.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指腹洗中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，屬於洗髮的技術為：　(A)a、b、c、d　(B)b、c、d、e　(C)a、c、d、e　(D)a、b、d、e。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）254.一般冷燙劑pH值不可超過　(A)7.5　(B)8　(C)9　(D)9.5。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）255.在標準冷燙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，第一區時應向前拉出與頭皮成：(A)60°　(B)80°　(C)100°　(D)120°。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）256.不可頻頻洗髮的頭皮：(A)中性　(B)油性　(C)乾性　(D)混合性。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）257.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幹構造由裡到外共有那幾層？(A)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髓質層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、皮質層、表皮層　(B)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髓質層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、皮質層　(C)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髓質層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、皮質層、表皮層、外表皮層　(D)表皮層、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髓質層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）258.護髮或染髮時，最常用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於塗勻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產品的工具是：(A)染髮刷　(B)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尖尾梳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(C)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小板梳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(D)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刮梳。</w:t>
      </w:r>
      <w:proofErr w:type="gramEnd"/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）259.二硫化鍵（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—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S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—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S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—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）對那一項抵抗力薄弱？(A)酒精　(B)水　(C)鹽類　(D)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鹼類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）260.頭髮含有較多的：(A)碳　(B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)氧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(C)硫　(D)氮　元素。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）261.以下那一部位頭髮較不容易燙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？(A)前額部　(B)頭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 xml:space="preserve">頂部　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(C)後腦部　(D)側部。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）262.頭髮的表皮層是由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根處向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髮梢圍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著毛髮的四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週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約：(A)1～2層　(B)3～5層　(C)7～9層　(D)15～20層　如鱗片般順次重疊。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）263.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筒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法時，為使頂部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頭髮高蓬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，取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角度最好是：(A)60度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 xml:space="preserve">以下　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(B)70～80度　(C)80～90度　(D)90～135度。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）264.燙髮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度之強弱與那一項無關？(A)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子大小　(B)時間長短　(C)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燙姿勢　(D)藥水強弱。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）265.由淺色染深色之染髮步驟應由：(A)下往上染　(B)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根處染至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尾　(C)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髮莖先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染　(D)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髮尾先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染。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）266.永久性染劑亦稱為：(A)物理染髮劑　(B)還原染髮劑　(C)氧化染髮劑　(D)合成染髮劑。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）267.燙髮時挑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片用：(A)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尖尾梳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(B)大關刀梳　(C)剪髮梳　(D)圓筒梳。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）268.梳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時運用膠水效果是：(A)固定髮型用　(B)增加彩色用　(C)減少頭髮用　(D)增加頭髮用。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）269.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染髮時染黑與染淡的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全染方法應該：(A)一樣　(B)不一樣　(C)視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質而決定　(D)視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量而決定。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）270.下列中可消除陰離子所產生靜電的是：(A)洗髮精　(B)護髮油　(C)燙髮劑　(D)殺菌劑。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）271.防止頭髮分叉應：(A)利用高溫烘乾　(B)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用力拉梳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(C)避免紫外線照射　(D)多吃油脂類食物。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）272.冷燙與漂染之時間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最好相隔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：(A)1天　(B)2天　(C)3天　(D)7天。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）273.洗髮時應在：(A)前頭部　(B)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 xml:space="preserve">頂部　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(C)側部　(D)後頭部　起泡沫。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）274.最適用於臥病病人的洗髮劑為：(A)乾性洗髮劑　(B)藥性洗髮劑　(C)油性洗髮劑　(D)酸性洗髮劑。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）275.毛髮的伸縮特性主要依靠：(A)髓質　(B)皮質　(C)毛乳頭　(D)毛根。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）276.燙髮完成，將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捲子拆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下後用：(A)潤絲精 (B)酸性洗髮精 (C)強鹼洗髮精 (D)依顧客喜好 潤絲沖洗頭髮。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）277.永久性染髮劑不包括：(A)植物性染髮劑　(B)礦物質染劑　(C)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臘條型染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劑　(D)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滲透型染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劑。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lastRenderedPageBreak/>
        <w:t>（　C　）278.選出錯誤的觀念：(A)正常健康的頭髮吸水性較差　(B)毛髮能吸收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水份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(C)毛髮上面也有神經，所以有感覺　(D)毛髮有彈性和張力。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）279.髮型梳理方式在何種狀況下必須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逆梳？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(A)未整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(B)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量少或應造型所需　(C)頭髮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質不好　(D)頭髮太長。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）280.錯誤的敘述是：(A)每根毛髮的生長期約2～6年　(B)毛髮的退化期很短是1～2年　(C)睫毛眉毛的生長期和休止期大致等長約為5～6個月　(D)一般人的毛髮總數大約10萬根。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）281.染髮前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束試驗能測出：(A)上色時間　(B)過敏現象　(C)頭髮張力　(D)頭髮彈力。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）282.(A)試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(B)上髮捲　(C)洗髮　(D)拆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工作在冷燙操作中是不可少的過程，主要是看其捲曲程度。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）283.吹髮或逆梳能撐住髮型之力量其重心應放在：(A)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根處　(B)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量　(C)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莖　(D)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梢。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）284.捲曲型頭髮在顯微鏡下觀察外形幾乎是：(A)圓形　(B)橢圓形　(C)扁平形　(D)三角形。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）285.整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時不適於固定髮捲的是：(A)髮夾　(B)小單夾　(C)U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型夾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(D)鯊魚夾。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）286.梳理較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乾燥、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不滑順之頭髮，不應當採用的方法是？(A)抹些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霜　(B)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抹些毛鱗片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（潤髮油）　(C)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用力梳開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(D)用質地好的梳子，輕輕梳。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）287.最適於黑人頭的梳子是：(A)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小板梳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(B)九排梳　(C)排骨梳　(D)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挑梳。</w:t>
      </w:r>
      <w:proofErr w:type="gramEnd"/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）288.燙髮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中間沖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水時間應為：(A)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 xml:space="preserve">沖濕即可　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(B)1～2分鐘　(C)3～5分鐘　(D)時間不限。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）289.冷燙劑中氧化劑的作用是：(A)軟化　(B)成型　(C)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 xml:space="preserve">固定　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(D)不變。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）290.頭髮約需多久才會長出頭皮外：(A)2～5小時　(B)2～5天　(C)2～5星期　(D)2～5個月。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）291.頭髮的吸水性之測驗常較不須使用那一部份？(A)前額　(B)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耳前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(C)耳後　(D)頭頂　的頭髮做試驗。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）292.髮捲大小與完成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度成：(A)正比　(B)反比　(C)不必比　(D)隨便比。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）293.理想洗髮劑的酸鹼度約在：(A)2.8　(B)4.5　(C)6.5　(D)9.5　左右。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）294.冷燙時捲髮力量不平均易造成何種現象？(A)頭髮斷裂　(B)失去光澤　(C)波紋不平均　(D)沒有影響。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）295.毛髮之平均數量約：(A)5～6萬根　(B)10～12萬根　(C)3000萬根　(D)2000萬根。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）296.有「毛髮之母」之稱的是：(A)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毛幹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(B)毛根　(C)毛乳頭　(D)根鞘。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）297.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筒的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子分有大、中、小號，其捲髮技巧類似：(A)螺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捲燙法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(B)冷燙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法　(C)平板燙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法　(D)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電棒燙法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）298.身體上四處可見毛髮，下列那一部份有毛髮？(A)手掌　(B)腳掌　(C)眼皮　(D)嘴唇。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）299.下列各項中不會造成燙髮不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的原因是？(A)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質　(B)燙髮藥劑　(C)燙髮技術　(D)價格。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）300.燙髮時頭頂部份若要膨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鬆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效果，所持角度：(A)150°以上 (B)120°～90° (C)90°～60° (D)60°以下。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）301.使用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筒捲髮時頭髮應：(A)鬆弛　(B)歪斜　(C)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緊直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(D)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鬈曲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）302.含硫磺質的洗髮精適用：(A)乾性頭皮　(B)油性頭皮　(C)中性頭皮　(D)異狀頭皮。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）303.編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時常用之工具　(A)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圓梳、尖尾梳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(B)尖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尾梳、大板梳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(C)鬃毛梳、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圓梳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(D)大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板梳、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九排梳。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）304.下列何者有抑制頭髮生長的作用？(A)女性荷爾蒙　(B)維生素C　(C)男性荷爾蒙　(D)酸性潤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劑。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lastRenderedPageBreak/>
        <w:t>（　C　）305.手持式吹風機在極接近頭髮時，容易傷害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質，因為溫度可達到攝氏幾度以上？　(A)55℃　(B)37℃　(C)80℃　(D)100℃。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）306.選擇洗髮精的首要條件為：(A)香味　(B)價格　(C)名牌　(D)適合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質。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）307.標準冷燙的分區法為：(A)8區　(B)9區　(C)10區　(D)12區。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）308.躺式洗髮用：(A)叩打法　(B)振動法　(C)壓迫法　(D)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強擦法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按摩清洗頭髮。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）309.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燙後容易變直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的頭髮，應選擇pH值：(A)較高　(B)較低　(C)不影響　(D)中性　的冷燙液，時間予以延長。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）310.應用手和髮夾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出來的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法是：(A)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筒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法　(B)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指推波紋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(C)螺蜷　(D)電鉗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法。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）311.冷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時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尾未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緊，易造成：(A)過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(B)不影響　(C)適中　(D)不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）312.毛髮的主要部份是：(A)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髓質層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(B)表皮層　(C)真皮層　(D)皮質層。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）313.有分叉的頭髮在做護髮工作前應先：(A)修剪分叉的頭髮　(B)燙髮　(C)潤絲　(D)加美髮藥劑。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）314.室內溫度愈高燙髮時間：(A)愈短　(B)愈長　(C)一樣　(D)不影響。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）315.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補染時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，染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劑應塗於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：(A)新生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(B)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幹　(C)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尾　(D)全部頭髮。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）316.a.殺菌；b.防止靜電；c.防止塵埃附著；d.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調整燙染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後酸鹼度；e.促進頭髮生長，等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功能中潤絲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精具有：(A)a、b、c、d　(B)b、c、d、e　(C)a、c、d、e　(D)a、b、d、e。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）317.燙髮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度越捲髮色會：(A)較深　(B)較淺　(C)深淺交錯　(D)仍不變。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）318.頭髮染後應(A)加強按摩　(B)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加濕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(C)查看頭髮變色程度　(D)使用強鹼的洗髮精。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）319.燙髮時頭髮保持pH值的陰、陽離子應：(A)相等　(B)不相等　(C)相斥　(D)不結合　才最適合。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）320.頭髮先用護髮再燙髮的過程是針對何種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質？(A)油性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(B)乾燥損傷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(C)粗大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(D)正常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）321.不分區的燙髮有：(A)</w:t>
      </w:r>
      <w:proofErr w:type="gramStart"/>
      <w:r w:rsidRPr="005B7849">
        <w:rPr>
          <w:rFonts w:ascii="標楷體" w:eastAsia="標楷體" w:hAnsi="標楷體"/>
          <w:szCs w:val="24"/>
        </w:rPr>
        <w:t>疊磚燙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(B)雨傘燙　(C)標準燙　(D)扇形燙。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）322.調好的褪色劑最好是：(A)立刻使用　(B)2小時以後使用　(C)24小時以後使用　(D)時間不一定。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）323.東方的按摩法發源於：(A)中國　(B)日本　(C)香港　(D)泰國。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）324.螺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法之底盤分為：(A)1種　(B)2種　(C)3種　(D)3種以上。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）325.整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時塗抹髮膠的最主要功用是(A)固定髮型　(B)保養頭髮　(C)柔軟頭髮　(D)增加光澤。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）326.燙髮時檢查頭髮的捲曲情況，應將髮捲放鬆：(A)二分之一圈　(B)一又二分之一圈　(C)三圈　(D)四圈。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）327.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染燙後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：(A)必須沖洗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 xml:space="preserve">乾淨　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(B)藥劑沖掉就可　(C)不必沖洗　(D)就可燙髮。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）328.洗髮沖水時應用：(A)溫水　(B)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燙水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(C)冷水　(D)冰水。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）329.洗髮的態度何者為正確？　(A)吐氣在顧客的臉上　(B)水飛濺到臉上　(C)用力拉扯頭髮　(D)注意每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個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洗髮的細節。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）330.頭髮成長不受那一項影響？(A)季節　(B)味覺　(C)荷爾蒙　(D)健康。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）331.所謂：「工欲善其事，必先利其器」是指：(A)從業人員應瞭解各種機具名稱、結構與保養及使用方法　(B)工作時必先考慮到利益　(C)不要瞭解　(D)瞭解少許。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）332.將頭髮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噴濕後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觀察其吸濕情形，如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上結水珠狀者必屬：(A)油性　(B)中性　(C)乾性　(D)分叉　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質。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）333.患有嚴重頭皮疾病的顧客：(A)要　(B)拒絕　(C)可以　(D)不一定　為其做美髮服務。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）334.一般吹風的技巧何者正確？(A)缺乏設計觀念　(B)不能和顧客溝通　(C)不能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判斷毛流長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向　(D)技術熟練。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lastRenderedPageBreak/>
        <w:t>（　C　）335.較能使客人消除疲勞並達成清洗功效的洗髮方式是：(A)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抓洗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(B)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圓爪刷洗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(C)按摩洗　(D)沖洗。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）336.使用燙髮液後：(A)必須注意時間與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度　(B)不必注意時間　(C)只須注意時間　(D)只需注意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度。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）337.(A)乾性　(B)中性　(C)油性　(D)酸性　之頭髮較易分叉。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）338.頭髮在任何季節都是油膩膩的感覺是屬於：(A)油性　(B)中性　(C)乾性　(D)鹼性　頭髮。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）339.天天洗髮或吹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，長久會造成頭髮：(A)失去光澤　(B)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易梳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(C)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量增多　(D)易穩定。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）340.最不恰當的洗髮方式是：(A)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圓爪刷洗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(B)搓洗　(C)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指腹洗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(D)按摩洗。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B　）341.保護頭髮應避免吃刺激性食物，以下那一項不是？(A)煙酒　(B)海藻類　(C)咖啡　(D)辣椒。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）342.(A)洗髮　(B)燙髮　(C)染髮　(D)整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是顧客對美髮師能力的第一印象。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C　）343.下列那一項是染髮劑不應有的特性？(A)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對毛幹無害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(B)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充份染著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毛髮　(C)用後會掉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 xml:space="preserve">　(D)不得失去毛髮光澤。</w:t>
      </w:r>
    </w:p>
    <w:p w:rsidR="00EB0451" w:rsidRPr="00C50EE4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A　）344.洗髮前的按摩目的，下列何者不恰當？(A)價格　(B)提升服務品質　(C)鬆弛筋肉與緊張情緒　(D)促進血液循環。</w:t>
      </w:r>
    </w:p>
    <w:p w:rsidR="00EB0451" w:rsidRPr="00A30C5B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C50EE4">
        <w:rPr>
          <w:rFonts w:ascii="標楷體" w:eastAsia="標楷體" w:hAnsi="標楷體"/>
          <w:color w:val="000000"/>
          <w:szCs w:val="24"/>
        </w:rPr>
        <w:t>（　D　）345.良好的定型膠是：(A)快乾　(B)不易乾　(C)持久性強　(D)不傷皮膚及</w:t>
      </w:r>
      <w:proofErr w:type="gramStart"/>
      <w:r w:rsidRPr="00C50EE4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C50EE4">
        <w:rPr>
          <w:rFonts w:ascii="標楷體" w:eastAsia="標楷體" w:hAnsi="標楷體"/>
          <w:color w:val="000000"/>
          <w:szCs w:val="24"/>
        </w:rPr>
        <w:t>質。</w:t>
      </w:r>
    </w:p>
    <w:p w:rsidR="00EB0451" w:rsidRPr="00A30C5B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A30C5B">
        <w:rPr>
          <w:rFonts w:ascii="標楷體" w:eastAsia="標楷體" w:hAnsi="標楷體"/>
          <w:color w:val="000000"/>
          <w:szCs w:val="24"/>
        </w:rPr>
        <w:t>（　D　）346.洗髮的目的以下列那一種不適當？(A)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 xml:space="preserve">乾淨　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>(B)促進血液循環　(C)舒適　(D)美髮師的勸導。</w:t>
      </w:r>
    </w:p>
    <w:p w:rsidR="00EB0451" w:rsidRPr="00A30C5B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A30C5B">
        <w:rPr>
          <w:rFonts w:ascii="標楷體" w:eastAsia="標楷體" w:hAnsi="標楷體"/>
          <w:color w:val="000000"/>
          <w:szCs w:val="24"/>
        </w:rPr>
        <w:t>（　D　）347.在顧客洗髮前不該有的動作：(A)圍上毛巾　(B)圍上小圍巾　(C)刷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 xml:space="preserve">　(D)對顧客服飾品頭論足。</w:t>
      </w:r>
    </w:p>
    <w:p w:rsidR="00EB0451" w:rsidRPr="00A30C5B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A30C5B">
        <w:rPr>
          <w:rFonts w:ascii="標楷體" w:eastAsia="標楷體" w:hAnsi="標楷體"/>
          <w:color w:val="000000"/>
          <w:szCs w:val="24"/>
        </w:rPr>
        <w:t>（　B　）348.冷燙時，若以不同角度捲入，其所產生的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>度：(A)相同　(B)不同　(C)無關　(D)沒有影響。</w:t>
      </w:r>
    </w:p>
    <w:p w:rsidR="00EB0451" w:rsidRPr="00A30C5B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A30C5B">
        <w:rPr>
          <w:rFonts w:ascii="標楷體" w:eastAsia="標楷體" w:hAnsi="標楷體"/>
          <w:color w:val="000000"/>
          <w:szCs w:val="24"/>
        </w:rPr>
        <w:t xml:space="preserve">（　D　）349.(A)地下水　(B)河川水　(C)自來水　(D)蒸餾水　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>以上何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>者為軟水。</w:t>
      </w:r>
    </w:p>
    <w:p w:rsidR="00EB0451" w:rsidRPr="00A30C5B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A30C5B">
        <w:rPr>
          <w:rFonts w:ascii="標楷體" w:eastAsia="標楷體" w:hAnsi="標楷體"/>
          <w:color w:val="000000"/>
          <w:szCs w:val="24"/>
        </w:rPr>
        <w:t>（　A　）350.造成皮脂腺分泌過多原因之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>一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>：(A)吃了太多動物性脂肪食物　(B)吃了太多青菜、水果　(C)常常燙髮　(D)常常整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>。</w:t>
      </w:r>
    </w:p>
    <w:p w:rsidR="00EB0451" w:rsidRPr="00A30C5B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A30C5B">
        <w:rPr>
          <w:rFonts w:ascii="標楷體" w:eastAsia="標楷體" w:hAnsi="標楷體"/>
          <w:color w:val="000000"/>
          <w:szCs w:val="24"/>
        </w:rPr>
        <w:t>（　C　）351.冷燙時分區的目的：(A)美觀好看　(B)顧客要求　(C)操作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 xml:space="preserve">方便　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>(D)增加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>度。</w:t>
      </w:r>
    </w:p>
    <w:p w:rsidR="00EB0451" w:rsidRPr="00A30C5B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A30C5B">
        <w:rPr>
          <w:rFonts w:ascii="標楷體" w:eastAsia="標楷體" w:hAnsi="標楷體"/>
          <w:color w:val="000000"/>
          <w:szCs w:val="24"/>
        </w:rPr>
        <w:t>（　A　）352.最常用的美髮製品是：(A)洗髮劑　(B)冷燙劑　(C)染髮劑　(D)定型劑。</w:t>
      </w:r>
    </w:p>
    <w:p w:rsidR="00EB0451" w:rsidRPr="00A30C5B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A30C5B">
        <w:rPr>
          <w:rFonts w:ascii="標楷體" w:eastAsia="標楷體" w:hAnsi="標楷體"/>
          <w:color w:val="000000"/>
          <w:szCs w:val="24"/>
        </w:rPr>
        <w:t>（　C　）353.幫顧客圍毛巾時，操作者應站在顧客：(A)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 xml:space="preserve">前面　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>(B)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 xml:space="preserve">側面　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>(C)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 xml:space="preserve">後面　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>(D)不受限制。</w:t>
      </w:r>
    </w:p>
    <w:p w:rsidR="00EB0451" w:rsidRPr="00A30C5B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A30C5B">
        <w:rPr>
          <w:rFonts w:ascii="標楷體" w:eastAsia="標楷體" w:hAnsi="標楷體"/>
          <w:color w:val="000000"/>
          <w:szCs w:val="24"/>
        </w:rPr>
        <w:t>（　A　）354.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>美髮師用吹風機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>時：(A)力求輕巧　(B)大型　(C)折疊型　(D)超大型　以減輕美髮師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>手腕部的負擔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>。</w:t>
      </w:r>
    </w:p>
    <w:p w:rsidR="00EB0451" w:rsidRPr="00A30C5B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A30C5B">
        <w:rPr>
          <w:rFonts w:ascii="標楷體" w:eastAsia="標楷體" w:hAnsi="標楷體"/>
          <w:color w:val="000000"/>
          <w:szCs w:val="24"/>
        </w:rPr>
        <w:t>（　D　）355.吹髮時最好：(A)一大束　(B)不分區　(C)隨自己意思　(D)分區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>片　慢慢放下來吹。</w:t>
      </w:r>
    </w:p>
    <w:p w:rsidR="00EB0451" w:rsidRPr="00A30C5B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A30C5B">
        <w:rPr>
          <w:rFonts w:ascii="標楷體" w:eastAsia="標楷體" w:hAnsi="標楷體"/>
          <w:color w:val="000000"/>
          <w:szCs w:val="24"/>
        </w:rPr>
        <w:t>（　D　）356.不會造成頭髮分叉的原因是：(A)紫外線曝曬　(B)吹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>時過熱　(C)燙髮液的傷害　(D)髮油、髮蠟的傷害。</w:t>
      </w:r>
    </w:p>
    <w:p w:rsidR="00EB0451" w:rsidRPr="00A30C5B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A30C5B">
        <w:rPr>
          <w:rFonts w:ascii="標楷體" w:eastAsia="標楷體" w:hAnsi="標楷體"/>
          <w:color w:val="000000"/>
          <w:szCs w:val="24"/>
        </w:rPr>
        <w:t>（　D　）357.下列中何者非頭髮保養的方法？(A)給頭皮做按摩　(B)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>正確梳刷頭髮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 xml:space="preserve">　(C)經常護理保養頭髮　(D)經常洗髮。</w:t>
      </w:r>
    </w:p>
    <w:p w:rsidR="00EB0451" w:rsidRPr="00A30C5B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A30C5B">
        <w:rPr>
          <w:rFonts w:ascii="標楷體" w:eastAsia="標楷體" w:hAnsi="標楷體"/>
          <w:color w:val="000000"/>
          <w:szCs w:val="24"/>
        </w:rPr>
        <w:t>（　B　）358.皮脂腺提供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>皮脂以保護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>頭髮之：(A)暗淡　(B)柔軟　(C)粗糙　(D)長度。</w:t>
      </w:r>
    </w:p>
    <w:p w:rsidR="00EB0451" w:rsidRPr="00A30C5B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A30C5B">
        <w:rPr>
          <w:rFonts w:ascii="標楷體" w:eastAsia="標楷體" w:hAnsi="標楷體"/>
          <w:color w:val="000000"/>
          <w:szCs w:val="24"/>
        </w:rPr>
        <w:t>（　D　）359.染髮時取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>片的厚度大約：(A)10公分　(B)8公分　(C)4公分　(D)1公分。</w:t>
      </w:r>
    </w:p>
    <w:p w:rsidR="00EB0451" w:rsidRPr="00A30C5B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A30C5B">
        <w:rPr>
          <w:rFonts w:ascii="標楷體" w:eastAsia="標楷體" w:hAnsi="標楷體"/>
          <w:color w:val="000000"/>
          <w:szCs w:val="24"/>
        </w:rPr>
        <w:t>（　B　）360.洗髮的主要目的，在於：(A)使髮型更容易梳理　(B)清潔頭髮及頭皮　(C)治療脫髮症　(D)使頭皮柔軟。</w:t>
      </w:r>
    </w:p>
    <w:p w:rsidR="00EB0451" w:rsidRPr="00A30C5B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A30C5B">
        <w:rPr>
          <w:rFonts w:ascii="標楷體" w:eastAsia="標楷體" w:hAnsi="標楷體"/>
          <w:color w:val="000000"/>
          <w:szCs w:val="24"/>
        </w:rPr>
        <w:t>（　A　）361.毛髮的生長速率跟下列何者無關？(A)美髮用品　(B)性別　(C)年齡　(D)季節變化。</w:t>
      </w:r>
    </w:p>
    <w:p w:rsidR="00EB0451" w:rsidRPr="00A30C5B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A30C5B">
        <w:rPr>
          <w:rFonts w:ascii="標楷體" w:eastAsia="標楷體" w:hAnsi="標楷體"/>
          <w:color w:val="000000"/>
          <w:szCs w:val="24"/>
        </w:rPr>
        <w:t>（　B　）362.不會造成毛髮斷裂、頭髮分叉的原因：(A)不當的剪、燙、吹方式　(B)頭皮屑太多　(C)</w:t>
      </w:r>
      <w:r w:rsidRPr="00A30C5B">
        <w:rPr>
          <w:rFonts w:ascii="標楷體" w:eastAsia="標楷體" w:hAnsi="標楷體"/>
          <w:color w:val="000000"/>
          <w:szCs w:val="24"/>
        </w:rPr>
        <w:lastRenderedPageBreak/>
        <w:t>紫外線過度照射　(D)太過用力梳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>。</w:t>
      </w:r>
    </w:p>
    <w:p w:rsidR="00EB0451" w:rsidRPr="00A30C5B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A30C5B">
        <w:rPr>
          <w:rFonts w:ascii="標楷體" w:eastAsia="標楷體" w:hAnsi="標楷體"/>
          <w:color w:val="000000"/>
          <w:szCs w:val="24"/>
        </w:rPr>
        <w:t>（　B　）363.吹風時髮型的蓬鬆度與所持梳子的：(A)品質好壞　(B)角度　(C)長短　(D)大小　有密切的關係。</w:t>
      </w:r>
    </w:p>
    <w:p w:rsidR="00EB0451" w:rsidRPr="00A30C5B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A30C5B">
        <w:rPr>
          <w:rFonts w:ascii="標楷體" w:eastAsia="標楷體" w:hAnsi="標楷體"/>
          <w:color w:val="000000"/>
          <w:szCs w:val="24"/>
        </w:rPr>
        <w:t>（　C　）364.燙髮須在：(A)頭皮有發炎　(B)脫毛症　(C)頭皮和頭髮最健康時　(D)脆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 xml:space="preserve">　才能進行。</w:t>
      </w:r>
    </w:p>
    <w:p w:rsidR="00EB0451" w:rsidRPr="00A30C5B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A30C5B">
        <w:rPr>
          <w:rFonts w:ascii="標楷體" w:eastAsia="標楷體" w:hAnsi="標楷體"/>
          <w:color w:val="000000"/>
          <w:szCs w:val="24"/>
        </w:rPr>
        <w:t>（　C　）365.除去頭髮或頭皮之污垢，使保持清潔所用的美髮用品稱之為：(A)肥皂　(B)清潔劑　(C)洗髮精　(D)潤絲精。</w:t>
      </w:r>
    </w:p>
    <w:p w:rsidR="00EB0451" w:rsidRPr="00A30C5B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A30C5B">
        <w:rPr>
          <w:rFonts w:ascii="標楷體" w:eastAsia="標楷體" w:hAnsi="標楷體"/>
          <w:color w:val="000000"/>
          <w:szCs w:val="24"/>
        </w:rPr>
        <w:t>（　C　）366.為了促進血液循環洗髮應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>以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>：(A)手抓式　(B)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>抓洗器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 xml:space="preserve">　(C)按摩式　(D)沒目的亂抓。</w:t>
      </w:r>
    </w:p>
    <w:p w:rsidR="00EB0451" w:rsidRPr="00A30C5B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A30C5B">
        <w:rPr>
          <w:rFonts w:ascii="標楷體" w:eastAsia="標楷體" w:hAnsi="標楷體"/>
          <w:color w:val="000000"/>
          <w:szCs w:val="24"/>
        </w:rPr>
        <w:t>（　C　）367.燙髮前先上還原劑後才上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>子：(A)一定需要　(B)不需要　(C)視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>質而決定　(D)依客人的意思。</w:t>
      </w:r>
    </w:p>
    <w:p w:rsidR="00EB0451" w:rsidRPr="00A30C5B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A30C5B">
        <w:rPr>
          <w:rFonts w:ascii="標楷體" w:eastAsia="標楷體" w:hAnsi="標楷體"/>
          <w:color w:val="000000"/>
          <w:szCs w:val="24"/>
        </w:rPr>
        <w:t>（　B　）368.下列何者無感覺神經？　(A)皮膚　(B)毛髮　(C)手指　(D)嘴唇。</w:t>
      </w:r>
    </w:p>
    <w:p w:rsidR="00EB0451" w:rsidRPr="00A30C5B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A30C5B">
        <w:rPr>
          <w:rFonts w:ascii="標楷體" w:eastAsia="標楷體" w:hAnsi="標楷體"/>
          <w:color w:val="000000"/>
          <w:szCs w:val="24"/>
        </w:rPr>
        <w:t>（　C　）369.冷燙前不必做的分析是：(A)頭皮的狀況　(B)頭髮的密度　(C)頭髮的顏色　(D)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>質的情況。</w:t>
      </w:r>
    </w:p>
    <w:p w:rsidR="00EB0451" w:rsidRPr="00A30C5B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A30C5B">
        <w:rPr>
          <w:rFonts w:ascii="標楷體" w:eastAsia="標楷體" w:hAnsi="標楷體"/>
          <w:color w:val="000000"/>
          <w:szCs w:val="24"/>
        </w:rPr>
        <w:t>（　D　）370.刷髮用具宜選擇：(A)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>尖尾梳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 xml:space="preserve">　(B)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>針釘梳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 xml:space="preserve">　(C)木板梳　(D)動物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>鬃梳。</w:t>
      </w:r>
      <w:proofErr w:type="gramEnd"/>
    </w:p>
    <w:p w:rsidR="00EB0451" w:rsidRPr="00A30C5B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A30C5B">
        <w:rPr>
          <w:rFonts w:ascii="標楷體" w:eastAsia="標楷體" w:hAnsi="標楷體"/>
          <w:color w:val="000000"/>
          <w:szCs w:val="24"/>
        </w:rPr>
        <w:t>（　A　）371.冷燙時挑起的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>髮片愈薄其捲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>數：(A)越多　(B)越少　(C)一樣多　(D)不影響。</w:t>
      </w:r>
    </w:p>
    <w:p w:rsidR="00EB0451" w:rsidRPr="00A30C5B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A30C5B">
        <w:rPr>
          <w:rFonts w:ascii="標楷體" w:eastAsia="標楷體" w:hAnsi="標楷體"/>
          <w:color w:val="000000"/>
          <w:szCs w:val="24"/>
        </w:rPr>
        <w:t>（　D　）372.流行的髮型不一定能適合每位顧客，應優先考慮：(A)新潮　(B)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>質　(C)風俗　(D)顧客的適應性。</w:t>
      </w:r>
    </w:p>
    <w:p w:rsidR="00EB0451" w:rsidRPr="00A30C5B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A30C5B">
        <w:rPr>
          <w:rFonts w:ascii="標楷體" w:eastAsia="標楷體" w:hAnsi="標楷體"/>
          <w:color w:val="000000"/>
          <w:szCs w:val="24"/>
        </w:rPr>
        <w:t>（　D　）373.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>質柔順容易梳理是：(A)受損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>質　(B)缺乏彈性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>質　(C)乾性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>質　(D)健康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>質。</w:t>
      </w:r>
    </w:p>
    <w:p w:rsidR="00EB0451" w:rsidRPr="00A30C5B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A30C5B">
        <w:rPr>
          <w:rFonts w:ascii="標楷體" w:eastAsia="標楷體" w:hAnsi="標楷體"/>
          <w:color w:val="000000"/>
          <w:szCs w:val="24"/>
        </w:rPr>
        <w:t>（　A　）374.洗髮時較不易損害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>質是用：(A)洗髮精　(B)清潔劑　(C)肥皂　(D)沙拉脫。</w:t>
      </w:r>
    </w:p>
    <w:p w:rsidR="00EB0451" w:rsidRPr="00A30C5B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A30C5B">
        <w:rPr>
          <w:rFonts w:ascii="標楷體" w:eastAsia="標楷體" w:hAnsi="標楷體"/>
          <w:color w:val="000000"/>
          <w:szCs w:val="24"/>
        </w:rPr>
        <w:t>（　A　）375.顧客使用的圍巾應：(A)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 xml:space="preserve">乾淨　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>(B)有臭味　(C)重覆使用　(D)都可以。</w:t>
      </w:r>
    </w:p>
    <w:p w:rsidR="00EB0451" w:rsidRPr="00A30C5B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A30C5B">
        <w:rPr>
          <w:rFonts w:ascii="標楷體" w:eastAsia="標楷體" w:hAnsi="標楷體"/>
          <w:color w:val="000000"/>
          <w:szCs w:val="24"/>
        </w:rPr>
        <w:t>（　A　）376.機具的使用應：(A)經常維護及保養　(B)任意使用　(C)免保養　(D)使用前保養。</w:t>
      </w:r>
    </w:p>
    <w:p w:rsidR="00EB0451" w:rsidRPr="00A30C5B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A30C5B">
        <w:rPr>
          <w:rFonts w:ascii="標楷體" w:eastAsia="標楷體" w:hAnsi="標楷體"/>
          <w:color w:val="000000"/>
          <w:szCs w:val="24"/>
        </w:rPr>
        <w:t>（　A　）377.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>棒使用完畢：(A)應立即清洗　(B)2天清洗一次　(C)1星期清洗一次　(D)1個月清洗一次。</w:t>
      </w:r>
    </w:p>
    <w:p w:rsidR="00EB0451" w:rsidRPr="00A30C5B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A30C5B">
        <w:rPr>
          <w:rFonts w:ascii="標楷體" w:eastAsia="標楷體" w:hAnsi="標楷體"/>
          <w:color w:val="000000"/>
          <w:szCs w:val="24"/>
        </w:rPr>
        <w:t>（　D　）378.正常的毛髮是：(A)長了不再掉　(B)掉了不再長　(C)只長不會掉　(D)掉了再長。</w:t>
      </w:r>
    </w:p>
    <w:p w:rsidR="00EB0451" w:rsidRPr="00A30C5B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A30C5B">
        <w:rPr>
          <w:rFonts w:ascii="標楷體" w:eastAsia="標楷體" w:hAnsi="標楷體"/>
          <w:color w:val="000000"/>
          <w:szCs w:val="24"/>
        </w:rPr>
        <w:t>（　D　）379.燙髮時試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>之目的在觀察：(A)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>質　(B)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>色　(C)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>量　(D)波浪大小。</w:t>
      </w:r>
    </w:p>
    <w:p w:rsidR="00EB0451" w:rsidRPr="00A30C5B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A30C5B">
        <w:rPr>
          <w:rFonts w:ascii="標楷體" w:eastAsia="標楷體" w:hAnsi="標楷體"/>
          <w:color w:val="000000"/>
          <w:szCs w:val="24"/>
        </w:rPr>
        <w:t>（　B　）380.吹風時間過久會　(A)使頭髮更漂亮　(B)破壞髮質　(C)沒有影響　(D)有保養的作用。</w:t>
      </w:r>
    </w:p>
    <w:p w:rsidR="00EB0451" w:rsidRPr="00A30C5B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A30C5B">
        <w:rPr>
          <w:rFonts w:ascii="標楷體" w:eastAsia="標楷體" w:hAnsi="標楷體"/>
          <w:color w:val="000000"/>
          <w:szCs w:val="24"/>
        </w:rPr>
        <w:t>（　C　）381.有利於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>質的營養素：(A)醣類　(B)碳水化合物　(C)蛋白質食物　(D)澱粉。</w:t>
      </w:r>
    </w:p>
    <w:p w:rsidR="00EB0451" w:rsidRPr="00A30C5B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A30C5B">
        <w:rPr>
          <w:rFonts w:ascii="標楷體" w:eastAsia="標楷體" w:hAnsi="標楷體"/>
          <w:color w:val="000000"/>
          <w:szCs w:val="24"/>
        </w:rPr>
        <w:t>（　C　）382.使用吹風機整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>之前，頭髮必須完全：(A)剪過　(B)糾結　(C)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>噴濕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 xml:space="preserve">　(D)燙過　較不傷害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>質。</w:t>
      </w:r>
    </w:p>
    <w:p w:rsidR="00EB0451" w:rsidRPr="00A30C5B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A30C5B">
        <w:rPr>
          <w:rFonts w:ascii="標楷體" w:eastAsia="標楷體" w:hAnsi="標楷體"/>
          <w:color w:val="000000"/>
          <w:szCs w:val="24"/>
        </w:rPr>
        <w:t>（　C　）383.過度的使用強鹼洗髮精來洗頭會使頭髮：(A)更強壯　(B)更潤滑　(C)更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 xml:space="preserve">乾燥　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>(D)更柔軟。</w:t>
      </w:r>
    </w:p>
    <w:p w:rsidR="00EB0451" w:rsidRPr="00A30C5B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A30C5B">
        <w:rPr>
          <w:rFonts w:ascii="標楷體" w:eastAsia="標楷體" w:hAnsi="標楷體"/>
          <w:color w:val="000000"/>
          <w:szCs w:val="24"/>
        </w:rPr>
        <w:t>（　C　）384.皮脂腺分泌過多會使頭髮變成：(A)中性　(B)乾性　(C)油性　(D)鹼性。</w:t>
      </w:r>
    </w:p>
    <w:p w:rsidR="00EB0451" w:rsidRPr="00A30C5B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A30C5B">
        <w:rPr>
          <w:rFonts w:ascii="標楷體" w:eastAsia="標楷體" w:hAnsi="標楷體"/>
          <w:color w:val="000000"/>
          <w:szCs w:val="24"/>
        </w:rPr>
        <w:t>（　D　）385.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>洗髮時洗的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>動作：(A)快　(B)慢　(C)忽快忽慢　(D)快、慢適度。</w:t>
      </w:r>
    </w:p>
    <w:p w:rsidR="00EB0451" w:rsidRPr="00A30C5B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A30C5B">
        <w:rPr>
          <w:rFonts w:ascii="標楷體" w:eastAsia="標楷體" w:hAnsi="標楷體"/>
          <w:color w:val="000000"/>
          <w:szCs w:val="24"/>
        </w:rPr>
        <w:t>（　A　）386.理燙髮用具應：(A)用完即消毒　(B)2天消毒　(C)3天消毒　(D)不必消毒。</w:t>
      </w:r>
    </w:p>
    <w:p w:rsidR="00EB0451" w:rsidRPr="00A30C5B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A30C5B">
        <w:rPr>
          <w:rFonts w:ascii="標楷體" w:eastAsia="標楷體" w:hAnsi="標楷體"/>
          <w:color w:val="000000"/>
          <w:szCs w:val="24"/>
        </w:rPr>
        <w:t>（　B　）387.洗髮的成功與否決定於：　(A)只要洗髮精及技術好，不必很專心　(B)洗髮精好，洗髮技術佳，顧客覺得舒服　(C)洗髮精好，技術馬馬虎虎　(D)只要技術好，洗髮精馬馬虎虎。</w:t>
      </w:r>
    </w:p>
    <w:p w:rsidR="00EB0451" w:rsidRPr="00A30C5B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A30C5B">
        <w:rPr>
          <w:rFonts w:ascii="標楷體" w:eastAsia="標楷體" w:hAnsi="標楷體"/>
          <w:color w:val="000000"/>
          <w:szCs w:val="24"/>
        </w:rPr>
        <w:t>（　D　）388.(A)增加體積　(B)增加蓬鬆　(C)創造焦點　(D)破壞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>質　並不是燙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>頭髮的目的。</w:t>
      </w:r>
    </w:p>
    <w:p w:rsidR="00EB0451" w:rsidRPr="00A30C5B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A30C5B">
        <w:rPr>
          <w:rFonts w:ascii="標楷體" w:eastAsia="標楷體" w:hAnsi="標楷體"/>
          <w:color w:val="000000"/>
          <w:szCs w:val="24"/>
        </w:rPr>
        <w:t>（　A　）389.目前台灣最常見的洗髮方式為：(A)坐式　(B)躺式　(C)吊式　(D)俯式。</w:t>
      </w:r>
    </w:p>
    <w:p w:rsidR="00EB0451" w:rsidRPr="00A30C5B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A30C5B">
        <w:rPr>
          <w:rFonts w:ascii="標楷體" w:eastAsia="標楷體" w:hAnsi="標楷體"/>
          <w:color w:val="000000"/>
          <w:szCs w:val="24"/>
        </w:rPr>
        <w:t>（　D　）390.洗髮沖水時應注意事項，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>以下何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>者為非？(A)衣服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>是否沖濕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 xml:space="preserve">　(B)耳朵是否進水　(C)保持適當距離　(D)對客人品頭論足。</w:t>
      </w:r>
    </w:p>
    <w:p w:rsidR="00EB0451" w:rsidRPr="00A30C5B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A30C5B">
        <w:rPr>
          <w:rFonts w:ascii="標楷體" w:eastAsia="標楷體" w:hAnsi="標楷體"/>
          <w:color w:val="000000"/>
          <w:szCs w:val="24"/>
        </w:rPr>
        <w:t>（　D　）391.如果毛乳頭被破壞了，頭髮將會：(A)再生長　(B)生長快速　(C)生長緩慢　(D)不再</w:t>
      </w:r>
      <w:r w:rsidRPr="00A30C5B">
        <w:rPr>
          <w:rFonts w:ascii="標楷體" w:eastAsia="標楷體" w:hAnsi="標楷體"/>
          <w:color w:val="000000"/>
          <w:szCs w:val="24"/>
        </w:rPr>
        <w:lastRenderedPageBreak/>
        <w:t>生長。</w:t>
      </w:r>
    </w:p>
    <w:p w:rsidR="00EB0451" w:rsidRPr="00A30C5B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A30C5B">
        <w:rPr>
          <w:rFonts w:ascii="標楷體" w:eastAsia="標楷體" w:hAnsi="標楷體"/>
          <w:color w:val="000000"/>
          <w:szCs w:val="24"/>
        </w:rPr>
        <w:t>（　C　）392.燙髮前不宜：(A)保養　(B)修剪　(C)染髮　(D)洗髮。</w:t>
      </w:r>
    </w:p>
    <w:p w:rsidR="00EB0451" w:rsidRPr="00A30C5B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A30C5B">
        <w:rPr>
          <w:rFonts w:ascii="標楷體" w:eastAsia="標楷體" w:hAnsi="標楷體"/>
          <w:color w:val="000000"/>
          <w:szCs w:val="24"/>
        </w:rPr>
        <w:t>（　B　）393.冷燙用之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>捲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>子排列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>與燙後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>成型：(A)無關　(B)有關　(C)沒有大的差別　(D)二者不可混為一談。</w:t>
      </w:r>
    </w:p>
    <w:p w:rsidR="00EB0451" w:rsidRPr="00A30C5B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A30C5B">
        <w:rPr>
          <w:rFonts w:ascii="標楷體" w:eastAsia="標楷體" w:hAnsi="標楷體"/>
          <w:color w:val="000000"/>
          <w:szCs w:val="24"/>
        </w:rPr>
        <w:t>（　D　）394.(A)染髮　(B)潤絲　(C)燙髮　(D)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 xml:space="preserve">清潔　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>是保持頭皮健康的基本要素。</w:t>
      </w:r>
    </w:p>
    <w:p w:rsidR="00EB0451" w:rsidRPr="00A30C5B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A30C5B">
        <w:rPr>
          <w:rFonts w:ascii="標楷體" w:eastAsia="標楷體" w:hAnsi="標楷體"/>
          <w:color w:val="000000"/>
          <w:szCs w:val="24"/>
        </w:rPr>
        <w:t>（　A　）395.梳頭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>用的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>梳，其質料最好採用：(A)鬃毛梳　(B)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>鐵梳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 xml:space="preserve">　(C)鋁製品梳子　(D)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>膠類製品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 xml:space="preserve">　來梳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>髮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>。</w:t>
      </w:r>
    </w:p>
    <w:p w:rsidR="00EB0451" w:rsidRPr="00A30C5B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A30C5B">
        <w:rPr>
          <w:rFonts w:ascii="標楷體" w:eastAsia="標楷體" w:hAnsi="標楷體"/>
          <w:color w:val="000000"/>
          <w:szCs w:val="24"/>
        </w:rPr>
        <w:t>（　A　）396.冷燙時，戴塑膠帽是為了：(A)保持溫度　(B)好看　(C)防止</w:t>
      </w:r>
      <w:proofErr w:type="gramStart"/>
      <w:r w:rsidRPr="00A30C5B">
        <w:rPr>
          <w:rFonts w:ascii="標楷體" w:eastAsia="標楷體" w:hAnsi="標楷體"/>
          <w:color w:val="000000"/>
          <w:szCs w:val="24"/>
        </w:rPr>
        <w:t>鬆捲</w:t>
      </w:r>
      <w:proofErr w:type="gramEnd"/>
      <w:r w:rsidRPr="00A30C5B">
        <w:rPr>
          <w:rFonts w:ascii="標楷體" w:eastAsia="標楷體" w:hAnsi="標楷體"/>
          <w:color w:val="000000"/>
          <w:szCs w:val="24"/>
        </w:rPr>
        <w:t xml:space="preserve">　(D)應顧客要求。</w:t>
      </w:r>
    </w:p>
    <w:p w:rsidR="00EB0451" w:rsidRPr="00A30C5B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A30C5B">
        <w:rPr>
          <w:rFonts w:ascii="標楷體" w:eastAsia="標楷體" w:hAnsi="標楷體"/>
          <w:color w:val="000000"/>
          <w:szCs w:val="24"/>
        </w:rPr>
        <w:t>（　A　）397.頭髮受損者保養應選用：(A)護髮油　(B)酒精　(C)面霜　(D)膠水。</w:t>
      </w:r>
    </w:p>
    <w:p w:rsidR="00EB0451" w:rsidRPr="00A30C5B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A30C5B">
        <w:rPr>
          <w:rFonts w:ascii="標楷體" w:eastAsia="標楷體" w:hAnsi="標楷體"/>
          <w:color w:val="000000"/>
          <w:szCs w:val="24"/>
        </w:rPr>
        <w:t>（　C　）398.吹風前擦過量髮油會產生：(A)易梳理　(B)易固定成型　(C)不易成型　(D)分叉斷裂。</w:t>
      </w:r>
    </w:p>
    <w:p w:rsidR="00EB0451" w:rsidRPr="00A30C5B" w:rsidRDefault="00EB0451" w:rsidP="00EB0451">
      <w:pPr>
        <w:ind w:left="1417" w:hanging="1417"/>
        <w:rPr>
          <w:rFonts w:ascii="標楷體" w:eastAsia="標楷體" w:hAnsi="標楷體"/>
          <w:color w:val="000000"/>
          <w:szCs w:val="24"/>
        </w:rPr>
      </w:pPr>
      <w:r w:rsidRPr="00A30C5B">
        <w:rPr>
          <w:rFonts w:ascii="標楷體" w:eastAsia="標楷體" w:hAnsi="標楷體"/>
          <w:color w:val="000000"/>
          <w:szCs w:val="24"/>
        </w:rPr>
        <w:t>（　A　）399.染髮用圍巾宜選用：(A)深色　(B)淺色　(C)花色　(D)白色。</w:t>
      </w:r>
    </w:p>
    <w:p w:rsidR="00EB0451" w:rsidRPr="00A30C5B" w:rsidRDefault="00EB0451" w:rsidP="00EB0451">
      <w:pPr>
        <w:ind w:left="1417" w:hanging="1417"/>
        <w:rPr>
          <w:rFonts w:ascii="Times New Roman" w:eastAsia="標楷體" w:hAnsi="Times New Roman"/>
          <w:b/>
          <w:bCs/>
          <w:color w:val="000000"/>
          <w:sz w:val="28"/>
          <w:szCs w:val="28"/>
        </w:rPr>
      </w:pPr>
      <w:r w:rsidRPr="00A30C5B">
        <w:rPr>
          <w:rFonts w:ascii="標楷體" w:eastAsia="標楷體" w:hAnsi="標楷體"/>
          <w:color w:val="000000"/>
          <w:szCs w:val="24"/>
        </w:rPr>
        <w:t>（　A　）400.下面那一項對頭髮成長速度有影響？　(A)營養　(B)剪短　(C)削髮　(D)電棒捲髮。</w:t>
      </w:r>
    </w:p>
    <w:p w:rsidR="00EB0451" w:rsidRPr="00CA45C6" w:rsidRDefault="00EB0451" w:rsidP="00EB0451"/>
    <w:p w:rsidR="00EB0451" w:rsidRDefault="00EB0451" w:rsidP="00B40FD5">
      <w:pPr>
        <w:jc w:val="both"/>
        <w:rPr>
          <w:rFonts w:ascii="Times New Roman" w:eastAsia="標楷體" w:hAnsi="標楷體"/>
          <w:color w:val="000000"/>
          <w:sz w:val="28"/>
        </w:rPr>
      </w:pPr>
    </w:p>
    <w:sectPr w:rsidR="00EB0451" w:rsidSect="00EB0451">
      <w:pgSz w:w="11906" w:h="16838"/>
      <w:pgMar w:top="568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5C45" w:rsidRDefault="00765C45" w:rsidP="003407DE">
      <w:r>
        <w:separator/>
      </w:r>
    </w:p>
  </w:endnote>
  <w:endnote w:type="continuationSeparator" w:id="0">
    <w:p w:rsidR="00765C45" w:rsidRDefault="00765C45" w:rsidP="003407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NewRomanPS-Bold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5C45" w:rsidRDefault="00765C45" w:rsidP="003407DE">
      <w:r>
        <w:separator/>
      </w:r>
    </w:p>
  </w:footnote>
  <w:footnote w:type="continuationSeparator" w:id="0">
    <w:p w:rsidR="00765C45" w:rsidRDefault="00765C45" w:rsidP="003407D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9C5F6A"/>
    <w:multiLevelType w:val="multilevel"/>
    <w:tmpl w:val="5F9688F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1A0320B6"/>
    <w:multiLevelType w:val="hybridMultilevel"/>
    <w:tmpl w:val="2CDC3CBE"/>
    <w:lvl w:ilvl="0" w:tplc="0409000F">
      <w:start w:val="1"/>
      <w:numFmt w:val="decimal"/>
      <w:lvlText w:val="%1."/>
      <w:lvlJc w:val="left"/>
      <w:pPr>
        <w:ind w:left="1438" w:hanging="480"/>
      </w:pPr>
    </w:lvl>
    <w:lvl w:ilvl="1" w:tplc="C16A72BC">
      <w:start w:val="1"/>
      <w:numFmt w:val="taiwaneseCountingThousand"/>
      <w:lvlText w:val="%2、"/>
      <w:lvlJc w:val="left"/>
      <w:pPr>
        <w:ind w:left="1918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2398" w:hanging="480"/>
      </w:pPr>
    </w:lvl>
    <w:lvl w:ilvl="3" w:tplc="0409000F" w:tentative="1">
      <w:start w:val="1"/>
      <w:numFmt w:val="decimal"/>
      <w:lvlText w:val="%4."/>
      <w:lvlJc w:val="left"/>
      <w:pPr>
        <w:ind w:left="28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58" w:hanging="480"/>
      </w:pPr>
    </w:lvl>
    <w:lvl w:ilvl="5" w:tplc="0409001B" w:tentative="1">
      <w:start w:val="1"/>
      <w:numFmt w:val="lowerRoman"/>
      <w:lvlText w:val="%6."/>
      <w:lvlJc w:val="right"/>
      <w:pPr>
        <w:ind w:left="3838" w:hanging="480"/>
      </w:pPr>
    </w:lvl>
    <w:lvl w:ilvl="6" w:tplc="0409000F" w:tentative="1">
      <w:start w:val="1"/>
      <w:numFmt w:val="decimal"/>
      <w:lvlText w:val="%7."/>
      <w:lvlJc w:val="left"/>
      <w:pPr>
        <w:ind w:left="43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98" w:hanging="480"/>
      </w:pPr>
    </w:lvl>
    <w:lvl w:ilvl="8" w:tplc="0409001B" w:tentative="1">
      <w:start w:val="1"/>
      <w:numFmt w:val="lowerRoman"/>
      <w:lvlText w:val="%9."/>
      <w:lvlJc w:val="right"/>
      <w:pPr>
        <w:ind w:left="5278" w:hanging="480"/>
      </w:pPr>
    </w:lvl>
  </w:abstractNum>
  <w:abstractNum w:abstractNumId="2">
    <w:nsid w:val="3B8E7C6E"/>
    <w:multiLevelType w:val="hybridMultilevel"/>
    <w:tmpl w:val="A976A48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BAE57D0">
      <w:start w:val="1"/>
      <w:numFmt w:val="ideographLegalTraditional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458F38A8"/>
    <w:multiLevelType w:val="hybridMultilevel"/>
    <w:tmpl w:val="A60C9A14"/>
    <w:lvl w:ilvl="0" w:tplc="0409000F">
      <w:start w:val="1"/>
      <w:numFmt w:val="decimal"/>
      <w:lvlText w:val="%1."/>
      <w:lvlJc w:val="left"/>
      <w:pPr>
        <w:tabs>
          <w:tab w:val="num" w:pos="1040"/>
        </w:tabs>
        <w:ind w:left="10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0"/>
        </w:tabs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SpellingErrors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86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00089"/>
    <w:rsid w:val="000426C6"/>
    <w:rsid w:val="000467D4"/>
    <w:rsid w:val="000575D1"/>
    <w:rsid w:val="000602BC"/>
    <w:rsid w:val="0007466A"/>
    <w:rsid w:val="000801AE"/>
    <w:rsid w:val="00080E63"/>
    <w:rsid w:val="000856D4"/>
    <w:rsid w:val="000C0CC5"/>
    <w:rsid w:val="000F35F4"/>
    <w:rsid w:val="00134679"/>
    <w:rsid w:val="00165D4C"/>
    <w:rsid w:val="00166519"/>
    <w:rsid w:val="00166E77"/>
    <w:rsid w:val="001670A7"/>
    <w:rsid w:val="001C7D70"/>
    <w:rsid w:val="001E646A"/>
    <w:rsid w:val="0022038D"/>
    <w:rsid w:val="002357CD"/>
    <w:rsid w:val="002453EF"/>
    <w:rsid w:val="002500BE"/>
    <w:rsid w:val="00281095"/>
    <w:rsid w:val="00300579"/>
    <w:rsid w:val="00330BE6"/>
    <w:rsid w:val="0033412D"/>
    <w:rsid w:val="00336BAF"/>
    <w:rsid w:val="00340294"/>
    <w:rsid w:val="003407DE"/>
    <w:rsid w:val="003440F8"/>
    <w:rsid w:val="00365DCC"/>
    <w:rsid w:val="003A256A"/>
    <w:rsid w:val="003A4593"/>
    <w:rsid w:val="003A63EA"/>
    <w:rsid w:val="003E26E6"/>
    <w:rsid w:val="0040200E"/>
    <w:rsid w:val="004159D4"/>
    <w:rsid w:val="00431185"/>
    <w:rsid w:val="00440D32"/>
    <w:rsid w:val="00441BE3"/>
    <w:rsid w:val="00445BCB"/>
    <w:rsid w:val="004734CB"/>
    <w:rsid w:val="00475DB4"/>
    <w:rsid w:val="00486CDC"/>
    <w:rsid w:val="004D57D1"/>
    <w:rsid w:val="00511362"/>
    <w:rsid w:val="005229C1"/>
    <w:rsid w:val="005264F8"/>
    <w:rsid w:val="005572D5"/>
    <w:rsid w:val="00564145"/>
    <w:rsid w:val="00582001"/>
    <w:rsid w:val="00585E61"/>
    <w:rsid w:val="005C27BF"/>
    <w:rsid w:val="005C5BC7"/>
    <w:rsid w:val="005E105B"/>
    <w:rsid w:val="005F0F40"/>
    <w:rsid w:val="00635762"/>
    <w:rsid w:val="00645C1A"/>
    <w:rsid w:val="00650B2B"/>
    <w:rsid w:val="0066113A"/>
    <w:rsid w:val="00664223"/>
    <w:rsid w:val="00696B9D"/>
    <w:rsid w:val="00696E93"/>
    <w:rsid w:val="006C190E"/>
    <w:rsid w:val="006C230F"/>
    <w:rsid w:val="007116CE"/>
    <w:rsid w:val="0071774D"/>
    <w:rsid w:val="00721C55"/>
    <w:rsid w:val="00754AEC"/>
    <w:rsid w:val="00755A4C"/>
    <w:rsid w:val="00756F6F"/>
    <w:rsid w:val="00765C45"/>
    <w:rsid w:val="0076679D"/>
    <w:rsid w:val="00772C36"/>
    <w:rsid w:val="007828A8"/>
    <w:rsid w:val="00792666"/>
    <w:rsid w:val="007B7A8A"/>
    <w:rsid w:val="007C2631"/>
    <w:rsid w:val="007D1063"/>
    <w:rsid w:val="008076B5"/>
    <w:rsid w:val="0082115D"/>
    <w:rsid w:val="00841D93"/>
    <w:rsid w:val="00844D12"/>
    <w:rsid w:val="00845E08"/>
    <w:rsid w:val="00846CFE"/>
    <w:rsid w:val="00851497"/>
    <w:rsid w:val="0085452B"/>
    <w:rsid w:val="0089070E"/>
    <w:rsid w:val="00890EA5"/>
    <w:rsid w:val="008A73A4"/>
    <w:rsid w:val="008D47F3"/>
    <w:rsid w:val="008D7B5E"/>
    <w:rsid w:val="008E1F7C"/>
    <w:rsid w:val="008E688A"/>
    <w:rsid w:val="00900C1A"/>
    <w:rsid w:val="00942193"/>
    <w:rsid w:val="0095626B"/>
    <w:rsid w:val="00962A56"/>
    <w:rsid w:val="00973C21"/>
    <w:rsid w:val="00992BFE"/>
    <w:rsid w:val="00994496"/>
    <w:rsid w:val="009B5FF6"/>
    <w:rsid w:val="009E2A00"/>
    <w:rsid w:val="009E2B8F"/>
    <w:rsid w:val="009F1327"/>
    <w:rsid w:val="00A01639"/>
    <w:rsid w:val="00A27D46"/>
    <w:rsid w:val="00A53787"/>
    <w:rsid w:val="00A55729"/>
    <w:rsid w:val="00A85D91"/>
    <w:rsid w:val="00AA67CC"/>
    <w:rsid w:val="00AB3165"/>
    <w:rsid w:val="00B24641"/>
    <w:rsid w:val="00B26B87"/>
    <w:rsid w:val="00B30239"/>
    <w:rsid w:val="00B33B75"/>
    <w:rsid w:val="00B35066"/>
    <w:rsid w:val="00B40FD5"/>
    <w:rsid w:val="00B53354"/>
    <w:rsid w:val="00B636E6"/>
    <w:rsid w:val="00B76C47"/>
    <w:rsid w:val="00B81300"/>
    <w:rsid w:val="00B82D0E"/>
    <w:rsid w:val="00B87C7E"/>
    <w:rsid w:val="00B91C07"/>
    <w:rsid w:val="00BA186E"/>
    <w:rsid w:val="00BC0BBB"/>
    <w:rsid w:val="00BC1DB5"/>
    <w:rsid w:val="00BF2C05"/>
    <w:rsid w:val="00C0202C"/>
    <w:rsid w:val="00C71666"/>
    <w:rsid w:val="00C7320E"/>
    <w:rsid w:val="00C75F44"/>
    <w:rsid w:val="00C83EFD"/>
    <w:rsid w:val="00CB628C"/>
    <w:rsid w:val="00CC5CE2"/>
    <w:rsid w:val="00CD7813"/>
    <w:rsid w:val="00CF7FE7"/>
    <w:rsid w:val="00D00089"/>
    <w:rsid w:val="00D04F07"/>
    <w:rsid w:val="00D06494"/>
    <w:rsid w:val="00D16ED1"/>
    <w:rsid w:val="00D22F6B"/>
    <w:rsid w:val="00D553DB"/>
    <w:rsid w:val="00D7022D"/>
    <w:rsid w:val="00D83A1E"/>
    <w:rsid w:val="00DA0199"/>
    <w:rsid w:val="00DB010D"/>
    <w:rsid w:val="00DC57E6"/>
    <w:rsid w:val="00DE633A"/>
    <w:rsid w:val="00DE7DB4"/>
    <w:rsid w:val="00DF38DB"/>
    <w:rsid w:val="00DF61D8"/>
    <w:rsid w:val="00DF74DA"/>
    <w:rsid w:val="00E00EF1"/>
    <w:rsid w:val="00E07E75"/>
    <w:rsid w:val="00E16E84"/>
    <w:rsid w:val="00E17047"/>
    <w:rsid w:val="00E44717"/>
    <w:rsid w:val="00E47DA6"/>
    <w:rsid w:val="00E557DE"/>
    <w:rsid w:val="00E63B0A"/>
    <w:rsid w:val="00E73C00"/>
    <w:rsid w:val="00EA0DC9"/>
    <w:rsid w:val="00EA275E"/>
    <w:rsid w:val="00EB0451"/>
    <w:rsid w:val="00ED1E48"/>
    <w:rsid w:val="00EE2034"/>
    <w:rsid w:val="00F10BAA"/>
    <w:rsid w:val="00F16A5C"/>
    <w:rsid w:val="00F25738"/>
    <w:rsid w:val="00F424F0"/>
    <w:rsid w:val="00FC5B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72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C1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72"/>
    <w:qFormat/>
    <w:rsid w:val="00D00089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3407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407D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407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407DE"/>
    <w:rPr>
      <w:sz w:val="20"/>
      <w:szCs w:val="20"/>
    </w:rPr>
  </w:style>
  <w:style w:type="table" w:styleId="a8">
    <w:name w:val="Table Grid"/>
    <w:basedOn w:val="a1"/>
    <w:uiPriority w:val="59"/>
    <w:rsid w:val="00F257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無清單1"/>
    <w:next w:val="a2"/>
    <w:uiPriority w:val="99"/>
    <w:semiHidden/>
    <w:unhideWhenUsed/>
    <w:rsid w:val="001E646A"/>
  </w:style>
  <w:style w:type="table" w:customStyle="1" w:styleId="10">
    <w:name w:val="表格格線1"/>
    <w:basedOn w:val="a1"/>
    <w:next w:val="a8"/>
    <w:uiPriority w:val="59"/>
    <w:rsid w:val="001E646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1E646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1E646A"/>
    <w:rPr>
      <w:rFonts w:asciiTheme="majorHAnsi" w:eastAsiaTheme="majorEastAsia" w:hAnsiTheme="majorHAnsi" w:cstheme="majorBidi"/>
      <w:sz w:val="18"/>
      <w:szCs w:val="18"/>
    </w:rPr>
  </w:style>
  <w:style w:type="paragraph" w:customStyle="1" w:styleId="11">
    <w:name w:val="清單段落1"/>
    <w:basedOn w:val="a"/>
    <w:rsid w:val="00846CFE"/>
    <w:pPr>
      <w:ind w:leftChars="200" w:left="480"/>
    </w:pPr>
    <w:rPr>
      <w:rFonts w:ascii="Calibri" w:eastAsia="新細明體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72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72"/>
    <w:qFormat/>
    <w:rsid w:val="00D00089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3407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407D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407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407DE"/>
    <w:rPr>
      <w:sz w:val="20"/>
      <w:szCs w:val="20"/>
    </w:rPr>
  </w:style>
  <w:style w:type="table" w:styleId="a8">
    <w:name w:val="Table Grid"/>
    <w:basedOn w:val="a1"/>
    <w:uiPriority w:val="59"/>
    <w:rsid w:val="00F257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無清單1"/>
    <w:next w:val="a2"/>
    <w:uiPriority w:val="99"/>
    <w:semiHidden/>
    <w:unhideWhenUsed/>
    <w:rsid w:val="001E646A"/>
  </w:style>
  <w:style w:type="table" w:customStyle="1" w:styleId="10">
    <w:name w:val="表格格線1"/>
    <w:basedOn w:val="a1"/>
    <w:next w:val="a8"/>
    <w:uiPriority w:val="59"/>
    <w:rsid w:val="001E646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1E646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1E646A"/>
    <w:rPr>
      <w:rFonts w:asciiTheme="majorHAnsi" w:eastAsiaTheme="majorEastAsia" w:hAnsiTheme="majorHAnsi" w:cstheme="majorBidi"/>
      <w:sz w:val="18"/>
      <w:szCs w:val="18"/>
    </w:rPr>
  </w:style>
  <w:style w:type="paragraph" w:customStyle="1" w:styleId="11">
    <w:name w:val="清單段落1"/>
    <w:basedOn w:val="a"/>
    <w:rsid w:val="00846CFE"/>
    <w:pPr>
      <w:ind w:leftChars="200" w:left="480"/>
    </w:pPr>
    <w:rPr>
      <w:rFonts w:ascii="Calibri" w:eastAsia="新細明體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3460</Words>
  <Characters>19724</Characters>
  <Application>Microsoft Office Word</Application>
  <DocSecurity>0</DocSecurity>
  <Lines>164</Lines>
  <Paragraphs>46</Paragraphs>
  <ScaleCrop>false</ScaleCrop>
  <Company>學校</Company>
  <LinksUpToDate>false</LinksUpToDate>
  <CharactersWithSpaces>23138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高中</dc:creator>
  <cp:lastModifiedBy>USER</cp:lastModifiedBy>
  <cp:revision>3</cp:revision>
  <cp:lastPrinted>2020-08-10T07:37:00Z</cp:lastPrinted>
  <dcterms:created xsi:type="dcterms:W3CDTF">2026-09-03T19:00:00Z</dcterms:created>
  <dcterms:modified xsi:type="dcterms:W3CDTF">2026-09-05T14:10:00Z</dcterms:modified>
</cp:coreProperties>
</file>